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B37" w:rsidRPr="00AA2328" w:rsidRDefault="00451B37" w:rsidP="00451B37">
      <w:pPr>
        <w:bidi w:val="0"/>
        <w:ind w:right="-279" w:firstLine="0"/>
        <w:jc w:val="center"/>
        <w:rPr>
          <w:rFonts w:asciiTheme="minorBidi" w:hAnsiTheme="minorBidi" w:cstheme="minorBidi"/>
          <w:b/>
          <w:bCs/>
        </w:rPr>
      </w:pPr>
      <w:r w:rsidRPr="00AA2328">
        <w:rPr>
          <w:rFonts w:asciiTheme="minorBidi" w:hAnsiTheme="minorBidi" w:cstheme="minorBidi"/>
          <w:b/>
          <w:bCs/>
          <w:sz w:val="28"/>
          <w:szCs w:val="32"/>
        </w:rPr>
        <w:t>Development of a New Algorithm for Temporal Decorrelation Adjustment in Forest Height Estimation Using RVoG Model</w:t>
      </w:r>
    </w:p>
    <w:p w:rsidR="00451B37" w:rsidRDefault="00451B37" w:rsidP="00C225A1">
      <w:pPr>
        <w:pStyle w:val="Heading6"/>
        <w:bidi w:val="0"/>
        <w:spacing w:line="360" w:lineRule="auto"/>
        <w:jc w:val="left"/>
        <w:rPr>
          <w:b/>
          <w:bCs/>
          <w:i w:val="0"/>
          <w:iCs w:val="0"/>
          <w:color w:val="000000"/>
          <w:rtl/>
        </w:rPr>
      </w:pPr>
    </w:p>
    <w:p w:rsidR="00B57CE5" w:rsidRPr="00391A49" w:rsidRDefault="00B57CE5" w:rsidP="00451B37">
      <w:pPr>
        <w:pStyle w:val="Heading6"/>
        <w:bidi w:val="0"/>
        <w:spacing w:line="360" w:lineRule="auto"/>
        <w:jc w:val="left"/>
        <w:rPr>
          <w:b/>
          <w:bCs/>
          <w:i w:val="0"/>
          <w:iCs w:val="0"/>
          <w:color w:val="000000"/>
        </w:rPr>
      </w:pPr>
      <w:r w:rsidRPr="00391A49">
        <w:rPr>
          <w:b/>
          <w:bCs/>
          <w:i w:val="0"/>
          <w:iCs w:val="0"/>
          <w:color w:val="000000"/>
        </w:rPr>
        <w:t>Abstract</w:t>
      </w:r>
      <w:r w:rsidRPr="00391A49">
        <w:rPr>
          <w:b/>
          <w:bCs/>
          <w:i w:val="0"/>
          <w:iCs w:val="0"/>
          <w:color w:val="000000"/>
          <w:rtl/>
        </w:rPr>
        <w:t>:</w:t>
      </w:r>
    </w:p>
    <w:p w:rsidR="00EE310A" w:rsidRPr="00391A49" w:rsidRDefault="00EE310A" w:rsidP="00B0063F">
      <w:pPr>
        <w:bidi w:val="0"/>
        <w:rPr>
          <w:rFonts w:ascii="Times New Roman" w:hAnsi="Times New Roman" w:cs="Times New Roman"/>
          <w:sz w:val="22"/>
          <w:szCs w:val="22"/>
          <w:lang w:bidi="fa-IR"/>
        </w:rPr>
      </w:pPr>
      <w:r w:rsidRPr="00391A49">
        <w:rPr>
          <w:rFonts w:ascii="Times New Roman" w:hAnsi="Times New Roman" w:cs="Times New Roman"/>
        </w:rPr>
        <w:t>In this research, we propose a novel algorithm for forest height estimation using polarimetric interferometry SAR data. The proposed method, entitled four-stage algorithm, can estimate the forest height using single baseline single frequency repeat pass PolInSAR data without the need for an auxiliary data or initial values of unknown parameters. Because of   the temporal decorrelation effect on the repeat pass data, the new method proposes a geometrical solution to solve the random volume over ground with volume temporal decorrelation model. The four-stage algorithm estimates the mean extinction coefficient using a geometrical index to reduce the number of the unknown parameters. The new index is defined as a linear function of the position of the volume coherence on the coherence line based on the signal penetration in the vegetation layer. A real PolInSAR data is utilized to evaluate the suggested method in the RVoG+VTD model parameters estimation. The real data is acquired in the Remningstorp test site in the southern Sweden, Bi</w:t>
      </w:r>
      <w:r w:rsidR="00B0063F">
        <w:rPr>
          <w:rFonts w:ascii="Times New Roman" w:hAnsi="Times New Roman" w:cs="Times New Roman"/>
        </w:rPr>
        <w:t>oSAR 2007 campaign, by ESAR air</w:t>
      </w:r>
      <w:r w:rsidRPr="00391A49">
        <w:rPr>
          <w:rFonts w:ascii="Times New Roman" w:hAnsi="Times New Roman" w:cs="Times New Roman"/>
        </w:rPr>
        <w:t xml:space="preserve">born sensor which has 8 meters spatial baseline and 33 days temporal baseline. The experimental results in the RVoG+VTD model retrieval using the four-stage algorithm show the 5.4 meters improvement in compared to the RVoG model </w:t>
      </w:r>
      <w:r w:rsidR="00B0063F">
        <w:rPr>
          <w:rFonts w:ascii="Times New Roman" w:hAnsi="Times New Roman" w:cs="Times New Roman"/>
        </w:rPr>
        <w:t>inversion</w:t>
      </w:r>
      <w:r w:rsidRPr="00391A49">
        <w:rPr>
          <w:rFonts w:ascii="Times New Roman" w:hAnsi="Times New Roman" w:cs="Times New Roman"/>
        </w:rPr>
        <w:t xml:space="preserve"> using the three-stage method. Additionally, two different method, are proposed in this research to improve the conventional three-stage algorithm results in the forest height estimation. The first improved method selects the mean extinction coefficient range based on a geometrical index which is affected by the signal penetration. The second improvement method employs an exhaustive searching polarization optimization </w:t>
      </w:r>
      <w:r w:rsidR="00B0063F">
        <w:rPr>
          <w:rFonts w:ascii="Times New Roman" w:hAnsi="Times New Roman" w:cs="Times New Roman"/>
        </w:rPr>
        <w:t xml:space="preserve">method </w:t>
      </w:r>
      <w:r w:rsidRPr="00391A49">
        <w:rPr>
          <w:rFonts w:ascii="Times New Roman" w:hAnsi="Times New Roman" w:cs="Times New Roman"/>
        </w:rPr>
        <w:t>to find the optimum volume only coherence. In what follows, the real PolInSAR data with small temporal baseline was used to evaluate the last two methods. The real data experimental results show that, the proposed methods improve the conventional three-stage result by 2.5 and 2.9 meters, respectively.</w:t>
      </w:r>
    </w:p>
    <w:p w:rsidR="003F19EE" w:rsidRDefault="00EE310A" w:rsidP="00451B37">
      <w:pPr>
        <w:bidi w:val="0"/>
      </w:pPr>
      <w:r>
        <w:t xml:space="preserve">Key words: </w:t>
      </w:r>
      <w:r w:rsidRPr="00391A49">
        <w:rPr>
          <w:rFonts w:ascii="Times New Roman" w:hAnsi="Times New Roman" w:cs="Times New Roman"/>
        </w:rPr>
        <w:t>Forest height, volume coherence optimization, PolInSAR technique, Four-stage algorithm, Three-stage algorithm, Temporal decorrelation.</w:t>
      </w:r>
      <w:bookmarkStart w:id="0" w:name="_GoBack"/>
      <w:bookmarkEnd w:id="0"/>
      <w:r w:rsidR="00451B37">
        <w:t xml:space="preserve"> </w:t>
      </w:r>
    </w:p>
    <w:p w:rsidR="003F19EE" w:rsidRDefault="003F19EE" w:rsidP="003F19EE">
      <w:pPr>
        <w:pStyle w:val="TitlePage"/>
        <w:bidi w:val="0"/>
      </w:pPr>
    </w:p>
    <w:sectPr w:rsidR="003F19EE" w:rsidSect="0011568E">
      <w:footerReference w:type="default" r:id="rId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97C" w:rsidRDefault="00ED597C" w:rsidP="004D64A3">
      <w:pPr>
        <w:spacing w:line="240" w:lineRule="auto"/>
      </w:pPr>
      <w:r>
        <w:separator/>
      </w:r>
    </w:p>
  </w:endnote>
  <w:endnote w:type="continuationSeparator" w:id="0">
    <w:p w:rsidR="00ED597C" w:rsidRDefault="00ED597C" w:rsidP="004D64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tr">
    <w:panose1 w:val="00000700000000000000"/>
    <w:charset w:val="B2"/>
    <w:family w:val="auto"/>
    <w:pitch w:val="variable"/>
    <w:sig w:usb0="00002001" w:usb1="80000000" w:usb2="00000008" w:usb3="00000000" w:csb0="00000040"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01" w:rsidRDefault="00676901" w:rsidP="006430E5">
    <w:pPr>
      <w:pStyle w:val="Footer"/>
      <w:jc w:val="center"/>
      <w:rPr>
        <w:rtl/>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97C" w:rsidRDefault="00ED597C" w:rsidP="004D64A3">
      <w:pPr>
        <w:spacing w:line="240" w:lineRule="auto"/>
      </w:pPr>
      <w:r>
        <w:separator/>
      </w:r>
    </w:p>
  </w:footnote>
  <w:footnote w:type="continuationSeparator" w:id="0">
    <w:p w:rsidR="00ED597C" w:rsidRDefault="00ED597C" w:rsidP="004D64A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859E6"/>
    <w:multiLevelType w:val="hybridMultilevel"/>
    <w:tmpl w:val="8776298A"/>
    <w:lvl w:ilvl="0" w:tplc="2F84658E">
      <w:start w:val="3"/>
      <w:numFmt w:val="bullet"/>
      <w:lvlText w:val="-"/>
      <w:lvlJc w:val="left"/>
      <w:pPr>
        <w:ind w:left="1080" w:hanging="360"/>
      </w:pPr>
      <w:rPr>
        <w:rFonts w:ascii="Calibri" w:eastAsia="Times New Roman" w:hAnsi="Calibr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5C7802"/>
    <w:multiLevelType w:val="hybridMultilevel"/>
    <w:tmpl w:val="801427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21243ED"/>
    <w:multiLevelType w:val="hybridMultilevel"/>
    <w:tmpl w:val="151E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F6605C"/>
    <w:multiLevelType w:val="multilevel"/>
    <w:tmpl w:val="61580916"/>
    <w:lvl w:ilvl="0">
      <w:start w:val="1"/>
      <w:numFmt w:val="decimal"/>
      <w:pStyle w:val="ListParagraph1"/>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4D2DD9"/>
    <w:multiLevelType w:val="hybridMultilevel"/>
    <w:tmpl w:val="28BCF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47A6DD6"/>
    <w:multiLevelType w:val="hybridMultilevel"/>
    <w:tmpl w:val="EA4263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5CA3311"/>
    <w:multiLevelType w:val="hybridMultilevel"/>
    <w:tmpl w:val="6E2039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DFF28FB"/>
    <w:multiLevelType w:val="hybridMultilevel"/>
    <w:tmpl w:val="A54A87D8"/>
    <w:lvl w:ilvl="0" w:tplc="05561C3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7A444413"/>
    <w:multiLevelType w:val="multilevel"/>
    <w:tmpl w:val="0B5A000C"/>
    <w:lvl w:ilvl="0">
      <w:start w:val="1"/>
      <w:numFmt w:val="decimal"/>
      <w:pStyle w:val="Heading1"/>
      <w:lvlText w:val="فصل %1-"/>
      <w:lvlJc w:val="left"/>
      <w:pPr>
        <w:tabs>
          <w:tab w:val="num" w:pos="1843"/>
        </w:tabs>
        <w:ind w:left="114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285"/>
        </w:tabs>
        <w:ind w:left="1285" w:hanging="576"/>
      </w:pPr>
      <w:rPr>
        <w:rFonts w:hint="default"/>
      </w:rPr>
    </w:lvl>
    <w:lvl w:ilvl="2">
      <w:start w:val="1"/>
      <w:numFmt w:val="decimal"/>
      <w:pStyle w:val="Heading3"/>
      <w:lvlText w:val="%1-%2-%3-"/>
      <w:lvlJc w:val="left"/>
      <w:pPr>
        <w:tabs>
          <w:tab w:val="num" w:pos="1843"/>
        </w:tabs>
        <w:ind w:left="1429" w:hanging="720"/>
      </w:pPr>
      <w:rPr>
        <w:rFonts w:hint="default"/>
      </w:rPr>
    </w:lvl>
    <w:lvl w:ilvl="3">
      <w:start w:val="1"/>
      <w:numFmt w:val="decimal"/>
      <w:pStyle w:val="Heading4"/>
      <w:lvlText w:val="%1-%2-%3-%4-"/>
      <w:lvlJc w:val="left"/>
      <w:pPr>
        <w:tabs>
          <w:tab w:val="num" w:pos="1956"/>
        </w:tabs>
        <w:ind w:left="1573" w:hanging="864"/>
      </w:pPr>
      <w:rPr>
        <w:rFonts w:ascii="Times New Roman" w:hAnsi="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pStyle w:val="Heading7"/>
      <w:lvlText w:val="%1.%2.%3.%4.%5.%6.%7"/>
      <w:lvlJc w:val="left"/>
      <w:pPr>
        <w:tabs>
          <w:tab w:val="num" w:pos="2005"/>
        </w:tabs>
        <w:ind w:left="2005" w:hanging="1296"/>
      </w:pPr>
      <w:rPr>
        <w:rFonts w:hint="default"/>
      </w:rPr>
    </w:lvl>
    <w:lvl w:ilvl="7">
      <w:start w:val="1"/>
      <w:numFmt w:val="decimal"/>
      <w:pStyle w:val="Heading8"/>
      <w:lvlText w:val="%1.%2.%3.%4.%5.%6.%7.%8"/>
      <w:lvlJc w:val="left"/>
      <w:pPr>
        <w:tabs>
          <w:tab w:val="num" w:pos="2149"/>
        </w:tabs>
        <w:ind w:left="2149" w:hanging="1440"/>
      </w:pPr>
      <w:rPr>
        <w:rFonts w:hint="default"/>
      </w:rPr>
    </w:lvl>
    <w:lvl w:ilvl="8">
      <w:start w:val="1"/>
      <w:numFmt w:val="decimal"/>
      <w:pStyle w:val="Heading9"/>
      <w:lvlText w:val="%1.%2.%3.%4.%5.%6.%7.%8.%9"/>
      <w:lvlJc w:val="left"/>
      <w:pPr>
        <w:tabs>
          <w:tab w:val="num" w:pos="2293"/>
        </w:tabs>
        <w:ind w:left="2293" w:hanging="1584"/>
      </w:pPr>
      <w:rPr>
        <w:rFonts w:hint="default"/>
      </w:rPr>
    </w:lvl>
  </w:abstractNum>
  <w:num w:numId="1">
    <w:abstractNumId w:val="9"/>
  </w:num>
  <w:num w:numId="2">
    <w:abstractNumId w:val="3"/>
    <w:lvlOverride w:ilvl="0">
      <w:lvl w:ilvl="0">
        <w:start w:val="1"/>
        <w:numFmt w:val="decimal"/>
        <w:pStyle w:val="ListParagraph1"/>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
    <w:abstractNumId w:val="3"/>
    <w:lvlOverride w:ilvl="0">
      <w:startOverride w:val="1"/>
      <w:lvl w:ilvl="0">
        <w:start w:val="1"/>
        <w:numFmt w:val="decimal"/>
        <w:pStyle w:val="ListParagraph1"/>
        <w:lvlText w:val="%1-"/>
        <w:lvlJc w:val="left"/>
        <w:pPr>
          <w:ind w:left="720" w:hanging="360"/>
        </w:pPr>
        <w:rPr>
          <w:rFonts w:ascii="Times New Roman" w:hAnsi="Times New Roman" w:cs="Nazanin"/>
          <w:sz w:val="24"/>
          <w:szCs w:val="28"/>
        </w:rPr>
      </w:lvl>
    </w:lvlOverride>
    <w:lvlOverride w:ilvl="1">
      <w:startOverride w:val="1"/>
      <w:lvl w:ilvl="1">
        <w:start w:val="1"/>
        <w:numFmt w:val="lowerLetter"/>
        <w:lvlText w:val="%2."/>
        <w:lvlJc w:val="left"/>
        <w:pPr>
          <w:ind w:left="1440" w:hanging="360"/>
        </w:pPr>
      </w:lvl>
    </w:lvlOverride>
    <w:lvlOverride w:ilvl="2">
      <w:startOverride w:val="1"/>
      <w:lvl w:ilvl="2">
        <w:start w:val="1"/>
        <w:numFmt w:val="lowerRoman"/>
        <w:lvlText w:val="%3."/>
        <w:lvlJc w:val="right"/>
        <w:pPr>
          <w:ind w:left="2160" w:hanging="180"/>
        </w:pPr>
      </w:lvl>
    </w:lvlOverride>
    <w:lvlOverride w:ilvl="3">
      <w:startOverride w:val="1"/>
      <w:lvl w:ilvl="3">
        <w:start w:val="1"/>
        <w:numFmt w:val="decimal"/>
        <w:lvlText w:val="%4."/>
        <w:lvlJc w:val="left"/>
        <w:pPr>
          <w:ind w:left="2880" w:hanging="360"/>
        </w:pPr>
      </w:lvl>
    </w:lvlOverride>
    <w:lvlOverride w:ilvl="4">
      <w:startOverride w:val="1"/>
      <w:lvl w:ilvl="4">
        <w:start w:val="1"/>
        <w:numFmt w:val="lowerLetter"/>
        <w:lvlText w:val="%5."/>
        <w:lvlJc w:val="left"/>
        <w:pPr>
          <w:ind w:left="3600" w:hanging="360"/>
        </w:pPr>
      </w:lvl>
    </w:lvlOverride>
    <w:lvlOverride w:ilvl="5">
      <w:startOverride w:val="1"/>
      <w:lvl w:ilvl="5">
        <w:start w:val="1"/>
        <w:numFmt w:val="lowerRoman"/>
        <w:lvlText w:val="%6."/>
        <w:lvlJc w:val="right"/>
        <w:pPr>
          <w:ind w:left="4320" w:hanging="180"/>
        </w:pPr>
      </w:lvl>
    </w:lvlOverride>
    <w:lvlOverride w:ilvl="6">
      <w:startOverride w:val="1"/>
      <w:lvl w:ilvl="6">
        <w:start w:val="1"/>
        <w:numFmt w:val="decimal"/>
        <w:lvlText w:val="%7."/>
        <w:lvlJc w:val="left"/>
        <w:pPr>
          <w:ind w:left="5040" w:hanging="360"/>
        </w:pPr>
      </w:lvl>
    </w:lvlOverride>
    <w:lvlOverride w:ilvl="7">
      <w:startOverride w:val="1"/>
      <w:lvl w:ilvl="7">
        <w:start w:val="1"/>
        <w:numFmt w:val="lowerLetter"/>
        <w:lvlText w:val="%8."/>
        <w:lvlJc w:val="left"/>
        <w:pPr>
          <w:ind w:left="5760" w:hanging="360"/>
        </w:pPr>
      </w:lvl>
    </w:lvlOverride>
    <w:lvlOverride w:ilvl="8">
      <w:startOverride w:val="1"/>
      <w:lvl w:ilvl="8">
        <w:start w:val="1"/>
        <w:numFmt w:val="lowerRoman"/>
        <w:lvlText w:val="%9."/>
        <w:lvlJc w:val="right"/>
        <w:pPr>
          <w:ind w:left="6480" w:hanging="180"/>
        </w:pPr>
      </w:lvl>
    </w:lvlOverride>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4"/>
  </w:num>
  <w:num w:numId="11">
    <w:abstractNumId w:val="6"/>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EE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rwepw0whvpwxpepf9bxdf2ivssxts9p0dwa&quot;&gt;thesis&lt;record-ids&gt;&lt;item&gt;1&lt;/item&gt;&lt;item&gt;2&lt;/item&gt;&lt;item&gt;3&lt;/item&gt;&lt;item&gt;4&lt;/item&gt;&lt;item&gt;5&lt;/item&gt;&lt;item&gt;6&lt;/item&gt;&lt;item&gt;7&lt;/item&gt;&lt;item&gt;8&lt;/item&gt;&lt;item&gt;9&lt;/item&gt;&lt;item&gt;10&lt;/item&gt;&lt;item&gt;11&lt;/item&gt;&lt;item&gt;12&lt;/item&gt;&lt;item&gt;15&lt;/item&gt;&lt;item&gt;17&lt;/item&gt;&lt;item&gt;18&lt;/item&gt;&lt;item&gt;19&lt;/item&gt;&lt;item&gt;21&lt;/item&gt;&lt;item&gt;22&lt;/item&gt;&lt;item&gt;23&lt;/item&gt;&lt;item&gt;24&lt;/item&gt;&lt;item&gt;25&lt;/item&gt;&lt;item&gt;26&lt;/item&gt;&lt;item&gt;27&lt;/item&gt;&lt;item&gt;31&lt;/item&gt;&lt;item&gt;32&lt;/item&gt;&lt;item&gt;33&lt;/item&gt;&lt;item&gt;34&lt;/item&gt;&lt;item&gt;35&lt;/item&gt;&lt;item&gt;36&lt;/item&gt;&lt;item&gt;37&lt;/item&gt;&lt;item&gt;38&lt;/item&gt;&lt;item&gt;39&lt;/item&gt;&lt;item&gt;40&lt;/item&gt;&lt;item&gt;41&lt;/item&gt;&lt;item&gt;44&lt;/item&gt;&lt;item&gt;45&lt;/item&gt;&lt;item&gt;46&lt;/item&gt;&lt;item&gt;48&lt;/item&gt;&lt;item&gt;49&lt;/item&gt;&lt;item&gt;50&lt;/item&gt;&lt;item&gt;51&lt;/item&gt;&lt;item&gt;52&lt;/item&gt;&lt;item&gt;53&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9&lt;/item&gt;&lt;item&gt;81&lt;/item&gt;&lt;item&gt;82&lt;/item&gt;&lt;item&gt;83&lt;/item&gt;&lt;item&gt;84&lt;/item&gt;&lt;item&gt;85&lt;/item&gt;&lt;/record-ids&gt;&lt;/item&gt;&lt;/Libraries&gt;"/>
  </w:docVars>
  <w:rsids>
    <w:rsidRoot w:val="004D64A3"/>
    <w:rsid w:val="000142A9"/>
    <w:rsid w:val="000203FF"/>
    <w:rsid w:val="0002113F"/>
    <w:rsid w:val="00021736"/>
    <w:rsid w:val="0002469C"/>
    <w:rsid w:val="00024EBD"/>
    <w:rsid w:val="00030AC9"/>
    <w:rsid w:val="00031CEB"/>
    <w:rsid w:val="00036B78"/>
    <w:rsid w:val="00044B2E"/>
    <w:rsid w:val="00046C43"/>
    <w:rsid w:val="00050A86"/>
    <w:rsid w:val="00060C63"/>
    <w:rsid w:val="00075069"/>
    <w:rsid w:val="00075E59"/>
    <w:rsid w:val="0008276C"/>
    <w:rsid w:val="00092C3F"/>
    <w:rsid w:val="00094365"/>
    <w:rsid w:val="000A7DCA"/>
    <w:rsid w:val="000C2EA0"/>
    <w:rsid w:val="000C68A4"/>
    <w:rsid w:val="000D113B"/>
    <w:rsid w:val="000E197C"/>
    <w:rsid w:val="000E6577"/>
    <w:rsid w:val="0011190C"/>
    <w:rsid w:val="0011568E"/>
    <w:rsid w:val="00116016"/>
    <w:rsid w:val="001226F3"/>
    <w:rsid w:val="00124183"/>
    <w:rsid w:val="001337FA"/>
    <w:rsid w:val="001627A8"/>
    <w:rsid w:val="00170825"/>
    <w:rsid w:val="00181A00"/>
    <w:rsid w:val="00190B8C"/>
    <w:rsid w:val="001B5039"/>
    <w:rsid w:val="001B5E02"/>
    <w:rsid w:val="001C0593"/>
    <w:rsid w:val="001D2EE0"/>
    <w:rsid w:val="001D7A7F"/>
    <w:rsid w:val="001D7CEB"/>
    <w:rsid w:val="001F1EE8"/>
    <w:rsid w:val="001F21FC"/>
    <w:rsid w:val="001F254D"/>
    <w:rsid w:val="001F72A5"/>
    <w:rsid w:val="00200AA2"/>
    <w:rsid w:val="00203FB0"/>
    <w:rsid w:val="00204768"/>
    <w:rsid w:val="002073BF"/>
    <w:rsid w:val="002154C7"/>
    <w:rsid w:val="0021566B"/>
    <w:rsid w:val="002234AB"/>
    <w:rsid w:val="0023298F"/>
    <w:rsid w:val="002514A0"/>
    <w:rsid w:val="002628FA"/>
    <w:rsid w:val="00271272"/>
    <w:rsid w:val="00273CAF"/>
    <w:rsid w:val="00274053"/>
    <w:rsid w:val="00295347"/>
    <w:rsid w:val="002958D7"/>
    <w:rsid w:val="0029657D"/>
    <w:rsid w:val="002A1C7F"/>
    <w:rsid w:val="002A2430"/>
    <w:rsid w:val="002A3A27"/>
    <w:rsid w:val="002B36E2"/>
    <w:rsid w:val="002B54F9"/>
    <w:rsid w:val="002C0433"/>
    <w:rsid w:val="002E0C03"/>
    <w:rsid w:val="002F1B05"/>
    <w:rsid w:val="002F6B90"/>
    <w:rsid w:val="00301B17"/>
    <w:rsid w:val="003217F0"/>
    <w:rsid w:val="00324E58"/>
    <w:rsid w:val="003266FA"/>
    <w:rsid w:val="00326B64"/>
    <w:rsid w:val="00326D2B"/>
    <w:rsid w:val="003339C2"/>
    <w:rsid w:val="00335920"/>
    <w:rsid w:val="00343F17"/>
    <w:rsid w:val="003452FA"/>
    <w:rsid w:val="003512AC"/>
    <w:rsid w:val="003520EB"/>
    <w:rsid w:val="003550A7"/>
    <w:rsid w:val="00355B83"/>
    <w:rsid w:val="00355D8E"/>
    <w:rsid w:val="00357DE2"/>
    <w:rsid w:val="00376988"/>
    <w:rsid w:val="00391A49"/>
    <w:rsid w:val="0039651B"/>
    <w:rsid w:val="003A3140"/>
    <w:rsid w:val="003B1383"/>
    <w:rsid w:val="003B3A6F"/>
    <w:rsid w:val="003C3756"/>
    <w:rsid w:val="003C4021"/>
    <w:rsid w:val="003E3D81"/>
    <w:rsid w:val="003F19EE"/>
    <w:rsid w:val="003F2758"/>
    <w:rsid w:val="004027A3"/>
    <w:rsid w:val="00404D22"/>
    <w:rsid w:val="00441222"/>
    <w:rsid w:val="00442DD2"/>
    <w:rsid w:val="004507AE"/>
    <w:rsid w:val="00450B39"/>
    <w:rsid w:val="00451B37"/>
    <w:rsid w:val="004927BA"/>
    <w:rsid w:val="004A45E7"/>
    <w:rsid w:val="004A5F25"/>
    <w:rsid w:val="004B43D4"/>
    <w:rsid w:val="004C7BF7"/>
    <w:rsid w:val="004D16E3"/>
    <w:rsid w:val="004D64A3"/>
    <w:rsid w:val="004F583C"/>
    <w:rsid w:val="004F7DF9"/>
    <w:rsid w:val="005051FC"/>
    <w:rsid w:val="00520C4A"/>
    <w:rsid w:val="0052737F"/>
    <w:rsid w:val="005357B0"/>
    <w:rsid w:val="00560B44"/>
    <w:rsid w:val="00563A74"/>
    <w:rsid w:val="00572651"/>
    <w:rsid w:val="00584883"/>
    <w:rsid w:val="005913C5"/>
    <w:rsid w:val="00592BAC"/>
    <w:rsid w:val="00594D54"/>
    <w:rsid w:val="0059572F"/>
    <w:rsid w:val="00597337"/>
    <w:rsid w:val="005B6421"/>
    <w:rsid w:val="005C001A"/>
    <w:rsid w:val="005C21AC"/>
    <w:rsid w:val="005C50AA"/>
    <w:rsid w:val="005C6E39"/>
    <w:rsid w:val="005D59C8"/>
    <w:rsid w:val="005E382A"/>
    <w:rsid w:val="005E70B7"/>
    <w:rsid w:val="005F1E50"/>
    <w:rsid w:val="0060490B"/>
    <w:rsid w:val="00620105"/>
    <w:rsid w:val="00640961"/>
    <w:rsid w:val="006430E5"/>
    <w:rsid w:val="00643AAA"/>
    <w:rsid w:val="00646137"/>
    <w:rsid w:val="006578FD"/>
    <w:rsid w:val="006736E2"/>
    <w:rsid w:val="00673967"/>
    <w:rsid w:val="00676901"/>
    <w:rsid w:val="006802D5"/>
    <w:rsid w:val="006841BF"/>
    <w:rsid w:val="006A5703"/>
    <w:rsid w:val="006A5A22"/>
    <w:rsid w:val="006A75E4"/>
    <w:rsid w:val="006B4453"/>
    <w:rsid w:val="006B5810"/>
    <w:rsid w:val="006C20E9"/>
    <w:rsid w:val="006D370E"/>
    <w:rsid w:val="006E6176"/>
    <w:rsid w:val="006E64F5"/>
    <w:rsid w:val="006E6A26"/>
    <w:rsid w:val="00705D90"/>
    <w:rsid w:val="007164FF"/>
    <w:rsid w:val="00723F24"/>
    <w:rsid w:val="00736380"/>
    <w:rsid w:val="00737AC0"/>
    <w:rsid w:val="00742891"/>
    <w:rsid w:val="007601ED"/>
    <w:rsid w:val="0077261C"/>
    <w:rsid w:val="007947F3"/>
    <w:rsid w:val="00794B53"/>
    <w:rsid w:val="00795FBA"/>
    <w:rsid w:val="007A52B2"/>
    <w:rsid w:val="007B222D"/>
    <w:rsid w:val="007C2B15"/>
    <w:rsid w:val="007D26C6"/>
    <w:rsid w:val="007E172D"/>
    <w:rsid w:val="007E754B"/>
    <w:rsid w:val="007E79FB"/>
    <w:rsid w:val="007F14CE"/>
    <w:rsid w:val="007F27F6"/>
    <w:rsid w:val="007F364B"/>
    <w:rsid w:val="007F4463"/>
    <w:rsid w:val="008016EB"/>
    <w:rsid w:val="00806472"/>
    <w:rsid w:val="00815415"/>
    <w:rsid w:val="00823F5C"/>
    <w:rsid w:val="008257D6"/>
    <w:rsid w:val="00835EC2"/>
    <w:rsid w:val="00840A23"/>
    <w:rsid w:val="00866F96"/>
    <w:rsid w:val="0086781B"/>
    <w:rsid w:val="00873C25"/>
    <w:rsid w:val="00880B04"/>
    <w:rsid w:val="00896349"/>
    <w:rsid w:val="008A7962"/>
    <w:rsid w:val="008B3A07"/>
    <w:rsid w:val="008E233D"/>
    <w:rsid w:val="008F1432"/>
    <w:rsid w:val="00912C61"/>
    <w:rsid w:val="00920D22"/>
    <w:rsid w:val="009213B3"/>
    <w:rsid w:val="009252E2"/>
    <w:rsid w:val="00927B80"/>
    <w:rsid w:val="00942441"/>
    <w:rsid w:val="00944AF6"/>
    <w:rsid w:val="0095216A"/>
    <w:rsid w:val="0095388C"/>
    <w:rsid w:val="00983C94"/>
    <w:rsid w:val="009862CD"/>
    <w:rsid w:val="0099193C"/>
    <w:rsid w:val="009A749C"/>
    <w:rsid w:val="009D2BED"/>
    <w:rsid w:val="009E170E"/>
    <w:rsid w:val="009E51A2"/>
    <w:rsid w:val="009E648C"/>
    <w:rsid w:val="00A070B0"/>
    <w:rsid w:val="00A075A2"/>
    <w:rsid w:val="00A07666"/>
    <w:rsid w:val="00A13EBB"/>
    <w:rsid w:val="00A2509E"/>
    <w:rsid w:val="00A26DF2"/>
    <w:rsid w:val="00A30C76"/>
    <w:rsid w:val="00A44017"/>
    <w:rsid w:val="00A50F5B"/>
    <w:rsid w:val="00A5189D"/>
    <w:rsid w:val="00A54EC1"/>
    <w:rsid w:val="00A56EA0"/>
    <w:rsid w:val="00A61230"/>
    <w:rsid w:val="00A6273C"/>
    <w:rsid w:val="00A76D7E"/>
    <w:rsid w:val="00A91A97"/>
    <w:rsid w:val="00AA1D1A"/>
    <w:rsid w:val="00AA2328"/>
    <w:rsid w:val="00AB6E42"/>
    <w:rsid w:val="00AD242C"/>
    <w:rsid w:val="00AD6131"/>
    <w:rsid w:val="00AE1BC1"/>
    <w:rsid w:val="00AE293E"/>
    <w:rsid w:val="00AE364F"/>
    <w:rsid w:val="00B0063F"/>
    <w:rsid w:val="00B0099C"/>
    <w:rsid w:val="00B01B1A"/>
    <w:rsid w:val="00B023D1"/>
    <w:rsid w:val="00B04549"/>
    <w:rsid w:val="00B047D1"/>
    <w:rsid w:val="00B05F76"/>
    <w:rsid w:val="00B1374D"/>
    <w:rsid w:val="00B238B4"/>
    <w:rsid w:val="00B309E1"/>
    <w:rsid w:val="00B32935"/>
    <w:rsid w:val="00B335FF"/>
    <w:rsid w:val="00B34809"/>
    <w:rsid w:val="00B374B0"/>
    <w:rsid w:val="00B450EF"/>
    <w:rsid w:val="00B45100"/>
    <w:rsid w:val="00B57CE5"/>
    <w:rsid w:val="00B71F7A"/>
    <w:rsid w:val="00B726DF"/>
    <w:rsid w:val="00B7336B"/>
    <w:rsid w:val="00BA63C1"/>
    <w:rsid w:val="00BB21E5"/>
    <w:rsid w:val="00BB5FEA"/>
    <w:rsid w:val="00BC4177"/>
    <w:rsid w:val="00BD05BC"/>
    <w:rsid w:val="00BD0952"/>
    <w:rsid w:val="00BD54C6"/>
    <w:rsid w:val="00BE5949"/>
    <w:rsid w:val="00BF3046"/>
    <w:rsid w:val="00C10B18"/>
    <w:rsid w:val="00C14510"/>
    <w:rsid w:val="00C225A1"/>
    <w:rsid w:val="00C267A0"/>
    <w:rsid w:val="00C3649A"/>
    <w:rsid w:val="00C514D4"/>
    <w:rsid w:val="00C57319"/>
    <w:rsid w:val="00C61520"/>
    <w:rsid w:val="00C9051D"/>
    <w:rsid w:val="00C95FDA"/>
    <w:rsid w:val="00CA1CA7"/>
    <w:rsid w:val="00CA54D4"/>
    <w:rsid w:val="00CC41B3"/>
    <w:rsid w:val="00CC7958"/>
    <w:rsid w:val="00CD047A"/>
    <w:rsid w:val="00CD415D"/>
    <w:rsid w:val="00CD7971"/>
    <w:rsid w:val="00CD7D01"/>
    <w:rsid w:val="00CE1F61"/>
    <w:rsid w:val="00CE2C4F"/>
    <w:rsid w:val="00CE5F9E"/>
    <w:rsid w:val="00CF142C"/>
    <w:rsid w:val="00CF3076"/>
    <w:rsid w:val="00CF3C1B"/>
    <w:rsid w:val="00CF6276"/>
    <w:rsid w:val="00D21962"/>
    <w:rsid w:val="00D327C1"/>
    <w:rsid w:val="00D35295"/>
    <w:rsid w:val="00D37068"/>
    <w:rsid w:val="00D376A5"/>
    <w:rsid w:val="00D4009A"/>
    <w:rsid w:val="00D642B9"/>
    <w:rsid w:val="00D7292F"/>
    <w:rsid w:val="00D8671E"/>
    <w:rsid w:val="00D91767"/>
    <w:rsid w:val="00D95938"/>
    <w:rsid w:val="00D96D12"/>
    <w:rsid w:val="00D97DCB"/>
    <w:rsid w:val="00DA4E61"/>
    <w:rsid w:val="00DB0391"/>
    <w:rsid w:val="00DB3AA1"/>
    <w:rsid w:val="00DC1B51"/>
    <w:rsid w:val="00DD0319"/>
    <w:rsid w:val="00DD1A7A"/>
    <w:rsid w:val="00DD55FE"/>
    <w:rsid w:val="00DE36F3"/>
    <w:rsid w:val="00DF2ABD"/>
    <w:rsid w:val="00E01101"/>
    <w:rsid w:val="00E02CE4"/>
    <w:rsid w:val="00E1017A"/>
    <w:rsid w:val="00E26440"/>
    <w:rsid w:val="00E406D3"/>
    <w:rsid w:val="00E46C06"/>
    <w:rsid w:val="00E63AD9"/>
    <w:rsid w:val="00E656C1"/>
    <w:rsid w:val="00E65E15"/>
    <w:rsid w:val="00E66664"/>
    <w:rsid w:val="00E7390F"/>
    <w:rsid w:val="00E7508F"/>
    <w:rsid w:val="00E76406"/>
    <w:rsid w:val="00E76CE6"/>
    <w:rsid w:val="00E77E39"/>
    <w:rsid w:val="00E85ED3"/>
    <w:rsid w:val="00E91686"/>
    <w:rsid w:val="00E94A54"/>
    <w:rsid w:val="00EA71CA"/>
    <w:rsid w:val="00EA7730"/>
    <w:rsid w:val="00EB1375"/>
    <w:rsid w:val="00EC60D8"/>
    <w:rsid w:val="00ED0D5F"/>
    <w:rsid w:val="00ED292C"/>
    <w:rsid w:val="00ED597C"/>
    <w:rsid w:val="00EE310A"/>
    <w:rsid w:val="00EE3C0B"/>
    <w:rsid w:val="00EF1636"/>
    <w:rsid w:val="00EF44E4"/>
    <w:rsid w:val="00EF6915"/>
    <w:rsid w:val="00F12E06"/>
    <w:rsid w:val="00F21B1B"/>
    <w:rsid w:val="00F332F2"/>
    <w:rsid w:val="00F51D9A"/>
    <w:rsid w:val="00F673E5"/>
    <w:rsid w:val="00F725E4"/>
    <w:rsid w:val="00F86C76"/>
    <w:rsid w:val="00F92BFF"/>
    <w:rsid w:val="00FA0960"/>
    <w:rsid w:val="00FA16DB"/>
    <w:rsid w:val="00FA1D08"/>
    <w:rsid w:val="00FA4FFF"/>
    <w:rsid w:val="00FB298C"/>
    <w:rsid w:val="00FB4E72"/>
    <w:rsid w:val="00FB52DE"/>
    <w:rsid w:val="00FE14CC"/>
    <w:rsid w:val="00FF5652"/>
    <w:rsid w:val="00FF7B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907D76-020D-4A5C-BABD-F5233051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C76"/>
    <w:pPr>
      <w:bidi/>
      <w:spacing w:line="276" w:lineRule="auto"/>
      <w:ind w:firstLine="720"/>
      <w:jc w:val="both"/>
    </w:pPr>
    <w:rPr>
      <w:rFonts w:eastAsia="Times New Roman" w:cs="B Nazanin"/>
      <w:sz w:val="24"/>
      <w:szCs w:val="28"/>
    </w:rPr>
  </w:style>
  <w:style w:type="paragraph" w:styleId="Heading1">
    <w:name w:val="heading 1"/>
    <w:aliases w:val="Heading 1فصل"/>
    <w:basedOn w:val="Normal"/>
    <w:next w:val="Normal"/>
    <w:link w:val="Heading1Char"/>
    <w:uiPriority w:val="9"/>
    <w:qFormat/>
    <w:rsid w:val="004D64A3"/>
    <w:pPr>
      <w:keepNext/>
      <w:pageBreakBefore/>
      <w:numPr>
        <w:numId w:val="1"/>
      </w:numPr>
      <w:tabs>
        <w:tab w:val="num" w:pos="1416"/>
      </w:tabs>
      <w:spacing w:before="240" w:after="240"/>
      <w:ind w:left="1418" w:hanging="1418"/>
      <w:jc w:val="left"/>
      <w:outlineLvl w:val="0"/>
    </w:pPr>
    <w:rPr>
      <w:rFonts w:cs="B Titr"/>
      <w:b/>
      <w:bCs/>
      <w:kern w:val="32"/>
      <w:sz w:val="36"/>
      <w:szCs w:val="36"/>
    </w:rPr>
  </w:style>
  <w:style w:type="paragraph" w:styleId="Heading2">
    <w:name w:val="heading 2"/>
    <w:basedOn w:val="Normal"/>
    <w:next w:val="Normal"/>
    <w:link w:val="Heading2Char"/>
    <w:uiPriority w:val="9"/>
    <w:qFormat/>
    <w:rsid w:val="004D64A3"/>
    <w:pPr>
      <w:keepNext/>
      <w:numPr>
        <w:ilvl w:val="1"/>
        <w:numId w:val="1"/>
      </w:numPr>
      <w:tabs>
        <w:tab w:val="num" w:pos="849"/>
      </w:tabs>
      <w:spacing w:before="360" w:after="60"/>
      <w:ind w:left="851" w:hanging="851"/>
      <w:jc w:val="left"/>
      <w:outlineLvl w:val="1"/>
    </w:pPr>
    <w:rPr>
      <w:rFonts w:cs="B Titr"/>
      <w:b/>
      <w:bCs/>
      <w:sz w:val="26"/>
    </w:rPr>
  </w:style>
  <w:style w:type="paragraph" w:styleId="Heading3">
    <w:name w:val="heading 3"/>
    <w:basedOn w:val="Normal"/>
    <w:next w:val="Normal"/>
    <w:link w:val="Heading3Char"/>
    <w:uiPriority w:val="9"/>
    <w:qFormat/>
    <w:rsid w:val="004D64A3"/>
    <w:pPr>
      <w:keepNext/>
      <w:numPr>
        <w:ilvl w:val="2"/>
        <w:numId w:val="1"/>
      </w:numPr>
      <w:tabs>
        <w:tab w:val="left" w:pos="1274"/>
      </w:tabs>
      <w:spacing w:before="240" w:after="60"/>
      <w:ind w:left="1276" w:hanging="1276"/>
      <w:jc w:val="left"/>
      <w:outlineLvl w:val="2"/>
    </w:pPr>
    <w:rPr>
      <w:rFonts w:cs="B Titr"/>
      <w:b/>
      <w:bCs/>
      <w:sz w:val="22"/>
      <w:szCs w:val="26"/>
    </w:rPr>
  </w:style>
  <w:style w:type="paragraph" w:styleId="Heading4">
    <w:name w:val="heading 4"/>
    <w:basedOn w:val="Normal"/>
    <w:next w:val="Normal"/>
    <w:link w:val="Heading4Char"/>
    <w:uiPriority w:val="9"/>
    <w:qFormat/>
    <w:rsid w:val="004D64A3"/>
    <w:pPr>
      <w:keepNext/>
      <w:numPr>
        <w:ilvl w:val="3"/>
        <w:numId w:val="1"/>
      </w:numPr>
      <w:tabs>
        <w:tab w:val="num" w:pos="1274"/>
      </w:tabs>
      <w:spacing w:before="240" w:after="60"/>
      <w:ind w:left="1276" w:hanging="1276"/>
      <w:jc w:val="left"/>
      <w:outlineLvl w:val="3"/>
    </w:pPr>
    <w:rPr>
      <w:b/>
      <w:bCs/>
    </w:rPr>
  </w:style>
  <w:style w:type="paragraph" w:styleId="Heading6">
    <w:name w:val="heading 6"/>
    <w:basedOn w:val="Normal"/>
    <w:next w:val="Normal"/>
    <w:link w:val="Heading6Char"/>
    <w:uiPriority w:val="9"/>
    <w:qFormat/>
    <w:rsid w:val="0052737F"/>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4D64A3"/>
    <w:pPr>
      <w:numPr>
        <w:ilvl w:val="6"/>
        <w:numId w:val="1"/>
      </w:numPr>
      <w:spacing w:before="240" w:after="60"/>
      <w:outlineLvl w:val="6"/>
    </w:pPr>
    <w:rPr>
      <w:rFonts w:cs="Times New Roman"/>
      <w:szCs w:val="24"/>
    </w:rPr>
  </w:style>
  <w:style w:type="paragraph" w:styleId="Heading8">
    <w:name w:val="heading 8"/>
    <w:basedOn w:val="Normal"/>
    <w:next w:val="Normal"/>
    <w:link w:val="Heading8Char"/>
    <w:uiPriority w:val="99"/>
    <w:qFormat/>
    <w:rsid w:val="004D64A3"/>
    <w:pPr>
      <w:numPr>
        <w:ilvl w:val="7"/>
        <w:numId w:val="1"/>
      </w:numPr>
      <w:spacing w:before="240" w:after="60"/>
      <w:outlineLvl w:val="7"/>
    </w:pPr>
    <w:rPr>
      <w:rFonts w:cs="Times New Roman"/>
      <w:i/>
      <w:iCs/>
      <w:szCs w:val="24"/>
    </w:rPr>
  </w:style>
  <w:style w:type="paragraph" w:styleId="Heading9">
    <w:name w:val="heading 9"/>
    <w:basedOn w:val="Normal"/>
    <w:next w:val="Normal"/>
    <w:link w:val="Heading9Char"/>
    <w:uiPriority w:val="99"/>
    <w:qFormat/>
    <w:rsid w:val="004D64A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4A3"/>
    <w:pPr>
      <w:tabs>
        <w:tab w:val="center" w:pos="4680"/>
        <w:tab w:val="right" w:pos="9360"/>
      </w:tabs>
      <w:spacing w:line="240" w:lineRule="auto"/>
    </w:pPr>
  </w:style>
  <w:style w:type="character" w:customStyle="1" w:styleId="HeaderChar">
    <w:name w:val="Header Char"/>
    <w:basedOn w:val="DefaultParagraphFont"/>
    <w:link w:val="Header"/>
    <w:uiPriority w:val="99"/>
    <w:rsid w:val="004D64A3"/>
  </w:style>
  <w:style w:type="paragraph" w:styleId="Footer">
    <w:name w:val="footer"/>
    <w:basedOn w:val="Normal"/>
    <w:link w:val="FooterChar"/>
    <w:uiPriority w:val="99"/>
    <w:unhideWhenUsed/>
    <w:rsid w:val="004D64A3"/>
    <w:pPr>
      <w:tabs>
        <w:tab w:val="center" w:pos="4680"/>
        <w:tab w:val="right" w:pos="9360"/>
      </w:tabs>
      <w:spacing w:line="240" w:lineRule="auto"/>
    </w:pPr>
  </w:style>
  <w:style w:type="character" w:customStyle="1" w:styleId="FooterChar">
    <w:name w:val="Footer Char"/>
    <w:basedOn w:val="DefaultParagraphFont"/>
    <w:link w:val="Footer"/>
    <w:uiPriority w:val="99"/>
    <w:rsid w:val="004D64A3"/>
  </w:style>
  <w:style w:type="character" w:customStyle="1" w:styleId="Heading1Char">
    <w:name w:val="Heading 1 Char"/>
    <w:aliases w:val="Heading 1فصل Char"/>
    <w:link w:val="Heading1"/>
    <w:uiPriority w:val="9"/>
    <w:rsid w:val="004D64A3"/>
    <w:rPr>
      <w:rFonts w:ascii="Calibri" w:eastAsia="Times New Roman" w:hAnsi="Calibri" w:cs="B Titr"/>
      <w:b/>
      <w:bCs/>
      <w:kern w:val="32"/>
      <w:sz w:val="36"/>
      <w:szCs w:val="36"/>
    </w:rPr>
  </w:style>
  <w:style w:type="character" w:customStyle="1" w:styleId="Heading2Char">
    <w:name w:val="Heading 2 Char"/>
    <w:link w:val="Heading2"/>
    <w:uiPriority w:val="9"/>
    <w:rsid w:val="004D64A3"/>
    <w:rPr>
      <w:rFonts w:ascii="Calibri" w:eastAsia="Times New Roman" w:hAnsi="Calibri" w:cs="B Titr"/>
      <w:b/>
      <w:bCs/>
      <w:sz w:val="26"/>
      <w:szCs w:val="28"/>
    </w:rPr>
  </w:style>
  <w:style w:type="character" w:customStyle="1" w:styleId="Heading3Char">
    <w:name w:val="Heading 3 Char"/>
    <w:link w:val="Heading3"/>
    <w:uiPriority w:val="9"/>
    <w:rsid w:val="004D64A3"/>
    <w:rPr>
      <w:rFonts w:ascii="Calibri" w:eastAsia="Times New Roman" w:hAnsi="Calibri" w:cs="B Titr"/>
      <w:b/>
      <w:bCs/>
      <w:szCs w:val="26"/>
    </w:rPr>
  </w:style>
  <w:style w:type="character" w:customStyle="1" w:styleId="Heading4Char">
    <w:name w:val="Heading 4 Char"/>
    <w:link w:val="Heading4"/>
    <w:uiPriority w:val="9"/>
    <w:rsid w:val="004D64A3"/>
    <w:rPr>
      <w:rFonts w:ascii="Calibri" w:eastAsia="Times New Roman" w:hAnsi="Calibri" w:cs="B Nazanin"/>
      <w:b/>
      <w:bCs/>
      <w:sz w:val="24"/>
      <w:szCs w:val="28"/>
    </w:rPr>
  </w:style>
  <w:style w:type="character" w:customStyle="1" w:styleId="Heading7Char">
    <w:name w:val="Heading 7 Char"/>
    <w:link w:val="Heading7"/>
    <w:uiPriority w:val="99"/>
    <w:rsid w:val="004D64A3"/>
    <w:rPr>
      <w:rFonts w:ascii="Calibri" w:eastAsia="Times New Roman" w:hAnsi="Calibri" w:cs="Times New Roman"/>
      <w:sz w:val="24"/>
      <w:szCs w:val="24"/>
    </w:rPr>
  </w:style>
  <w:style w:type="character" w:customStyle="1" w:styleId="Heading8Char">
    <w:name w:val="Heading 8 Char"/>
    <w:link w:val="Heading8"/>
    <w:uiPriority w:val="99"/>
    <w:rsid w:val="004D64A3"/>
    <w:rPr>
      <w:rFonts w:ascii="Calibri" w:eastAsia="Times New Roman" w:hAnsi="Calibri" w:cs="Times New Roman"/>
      <w:i/>
      <w:iCs/>
      <w:sz w:val="24"/>
      <w:szCs w:val="24"/>
    </w:rPr>
  </w:style>
  <w:style w:type="character" w:customStyle="1" w:styleId="Heading9Char">
    <w:name w:val="Heading 9 Char"/>
    <w:link w:val="Heading9"/>
    <w:uiPriority w:val="99"/>
    <w:rsid w:val="004D64A3"/>
    <w:rPr>
      <w:rFonts w:ascii="Arial" w:eastAsia="Times New Roman" w:hAnsi="Arial" w:cs="Arial"/>
    </w:rPr>
  </w:style>
  <w:style w:type="paragraph" w:customStyle="1" w:styleId="ListParagraph1">
    <w:name w:val="List Paragraph1"/>
    <w:aliases w:val="Numbered Items"/>
    <w:basedOn w:val="Normal"/>
    <w:uiPriority w:val="34"/>
    <w:qFormat/>
    <w:rsid w:val="004D64A3"/>
    <w:pPr>
      <w:numPr>
        <w:numId w:val="2"/>
      </w:numPr>
      <w:tabs>
        <w:tab w:val="left" w:pos="849"/>
      </w:tabs>
      <w:contextualSpacing/>
    </w:pPr>
  </w:style>
  <w:style w:type="paragraph" w:customStyle="1" w:styleId="TitlePage">
    <w:name w:val="Title Page"/>
    <w:basedOn w:val="Normal"/>
    <w:uiPriority w:val="99"/>
    <w:qFormat/>
    <w:rsid w:val="00CC41B3"/>
    <w:pPr>
      <w:spacing w:line="360" w:lineRule="auto"/>
      <w:jc w:val="center"/>
    </w:pPr>
    <w:rPr>
      <w:rFonts w:ascii="Arial" w:hAnsi="Arial" w:cs="B Titr"/>
      <w:szCs w:val="24"/>
    </w:rPr>
  </w:style>
  <w:style w:type="paragraph" w:customStyle="1" w:styleId="TitlePageNames">
    <w:name w:val="Title Page Names"/>
    <w:basedOn w:val="TitlePage"/>
    <w:uiPriority w:val="99"/>
    <w:qFormat/>
    <w:rsid w:val="00CC41B3"/>
    <w:rPr>
      <w:rFonts w:cs="Titr"/>
      <w:b/>
      <w:bCs/>
      <w:sz w:val="28"/>
      <w:szCs w:val="28"/>
    </w:rPr>
  </w:style>
  <w:style w:type="character" w:customStyle="1" w:styleId="Heading6Char">
    <w:name w:val="Heading 6 Char"/>
    <w:link w:val="Heading6"/>
    <w:uiPriority w:val="9"/>
    <w:semiHidden/>
    <w:rsid w:val="0052737F"/>
    <w:rPr>
      <w:rFonts w:ascii="Cambria" w:eastAsia="Times New Roman" w:hAnsi="Cambria" w:cs="Times New Roman"/>
      <w:i/>
      <w:iCs/>
      <w:color w:val="243F60"/>
      <w:sz w:val="24"/>
      <w:szCs w:val="28"/>
    </w:rPr>
  </w:style>
  <w:style w:type="paragraph" w:customStyle="1" w:styleId="NewParagraph">
    <w:name w:val="NewParagraph"/>
    <w:basedOn w:val="Normal"/>
    <w:uiPriority w:val="99"/>
    <w:rsid w:val="0052737F"/>
    <w:pPr>
      <w:spacing w:before="120"/>
      <w:ind w:firstLine="288"/>
    </w:pPr>
  </w:style>
  <w:style w:type="paragraph" w:customStyle="1" w:styleId="Label">
    <w:name w:val="Label"/>
    <w:basedOn w:val="Normal"/>
    <w:next w:val="Normal"/>
    <w:link w:val="LabelCharChar"/>
    <w:rsid w:val="0052737F"/>
    <w:pPr>
      <w:spacing w:before="120"/>
      <w:jc w:val="center"/>
    </w:pPr>
    <w:rPr>
      <w:b/>
      <w:bCs/>
      <w:lang w:bidi="fa-IR"/>
    </w:rPr>
  </w:style>
  <w:style w:type="character" w:customStyle="1" w:styleId="LabelCharChar">
    <w:name w:val="Label Char Char"/>
    <w:link w:val="Label"/>
    <w:rsid w:val="0052737F"/>
    <w:rPr>
      <w:rFonts w:ascii="Calibri" w:eastAsia="Times New Roman" w:hAnsi="Calibri" w:cs="B Nazanin"/>
      <w:b/>
      <w:bCs/>
      <w:sz w:val="24"/>
      <w:szCs w:val="28"/>
      <w:lang w:bidi="fa-IR"/>
    </w:rPr>
  </w:style>
  <w:style w:type="paragraph" w:styleId="TOC2">
    <w:name w:val="toc 2"/>
    <w:basedOn w:val="Normal"/>
    <w:next w:val="Normal"/>
    <w:uiPriority w:val="39"/>
    <w:qFormat/>
    <w:rsid w:val="0052737F"/>
    <w:pPr>
      <w:tabs>
        <w:tab w:val="left" w:pos="1132"/>
        <w:tab w:val="right" w:leader="dot" w:pos="8787"/>
      </w:tabs>
      <w:ind w:left="990" w:hanging="706"/>
      <w:jc w:val="left"/>
    </w:pPr>
    <w:rPr>
      <w:noProof/>
      <w:lang w:bidi="fa-IR"/>
    </w:rPr>
  </w:style>
  <w:style w:type="paragraph" w:customStyle="1" w:styleId="TOCTable">
    <w:name w:val="TOC_Table"/>
    <w:basedOn w:val="Normal"/>
    <w:uiPriority w:val="99"/>
    <w:rsid w:val="0052737F"/>
    <w:pPr>
      <w:pBdr>
        <w:bottom w:val="single" w:sz="12" w:space="1" w:color="auto"/>
      </w:pBdr>
      <w:tabs>
        <w:tab w:val="right" w:pos="8787"/>
      </w:tabs>
      <w:spacing w:after="120"/>
    </w:pPr>
    <w:rPr>
      <w:b/>
      <w:bCs/>
      <w:sz w:val="28"/>
    </w:rPr>
  </w:style>
  <w:style w:type="paragraph" w:customStyle="1" w:styleId="Headingcentered">
    <w:name w:val="Heading_centered"/>
    <w:basedOn w:val="Heading2"/>
    <w:uiPriority w:val="99"/>
    <w:qFormat/>
    <w:rsid w:val="006578FD"/>
    <w:pPr>
      <w:pageBreakBefore/>
      <w:numPr>
        <w:ilvl w:val="0"/>
        <w:numId w:val="0"/>
      </w:numPr>
      <w:spacing w:after="240"/>
      <w:jc w:val="center"/>
    </w:pPr>
    <w:rPr>
      <w:lang w:bidi="fa-IR"/>
    </w:rPr>
  </w:style>
  <w:style w:type="character" w:styleId="EndnoteReference">
    <w:name w:val="endnote reference"/>
    <w:semiHidden/>
    <w:rsid w:val="00742891"/>
    <w:rPr>
      <w:vertAlign w:val="baseline"/>
    </w:rPr>
  </w:style>
  <w:style w:type="paragraph" w:customStyle="1" w:styleId="HeadingRef">
    <w:name w:val="Heading_Ref"/>
    <w:basedOn w:val="Heading1"/>
    <w:uiPriority w:val="99"/>
    <w:rsid w:val="00742891"/>
    <w:pPr>
      <w:numPr>
        <w:numId w:val="0"/>
      </w:numPr>
      <w:tabs>
        <w:tab w:val="num" w:pos="1843"/>
      </w:tabs>
    </w:pPr>
    <w:rPr>
      <w:lang w:bidi="fa-IR"/>
    </w:rPr>
  </w:style>
  <w:style w:type="character" w:styleId="Hyperlink">
    <w:name w:val="Hyperlink"/>
    <w:uiPriority w:val="99"/>
    <w:rsid w:val="00742891"/>
    <w:rPr>
      <w:color w:val="0000FF"/>
      <w:u w:val="single"/>
    </w:rPr>
  </w:style>
  <w:style w:type="paragraph" w:styleId="EndnoteText">
    <w:name w:val="endnote text"/>
    <w:basedOn w:val="Normal"/>
    <w:link w:val="EndnoteTextChar"/>
    <w:uiPriority w:val="99"/>
    <w:unhideWhenUsed/>
    <w:rsid w:val="00742891"/>
    <w:pPr>
      <w:bidi w:val="0"/>
      <w:spacing w:after="120"/>
      <w:ind w:left="425" w:hanging="425"/>
    </w:pPr>
    <w:rPr>
      <w:sz w:val="20"/>
      <w:szCs w:val="20"/>
      <w:lang w:bidi="fa-IR"/>
    </w:rPr>
  </w:style>
  <w:style w:type="character" w:customStyle="1" w:styleId="EndnoteTextChar">
    <w:name w:val="Endnote Text Char"/>
    <w:link w:val="EndnoteText"/>
    <w:uiPriority w:val="99"/>
    <w:rsid w:val="00742891"/>
    <w:rPr>
      <w:rFonts w:ascii="Calibri" w:eastAsia="Times New Roman" w:hAnsi="Calibri" w:cs="B Nazanin"/>
      <w:sz w:val="20"/>
      <w:szCs w:val="20"/>
      <w:lang w:bidi="fa-IR"/>
    </w:rPr>
  </w:style>
  <w:style w:type="paragraph" w:customStyle="1" w:styleId="Glossary">
    <w:name w:val="Glossary"/>
    <w:basedOn w:val="Normal"/>
    <w:uiPriority w:val="99"/>
    <w:rsid w:val="00742891"/>
    <w:pPr>
      <w:ind w:left="129" w:hanging="129"/>
    </w:pPr>
  </w:style>
  <w:style w:type="paragraph" w:styleId="NoSpacing">
    <w:name w:val="No Spacing"/>
    <w:link w:val="NoSpacingChar"/>
    <w:uiPriority w:val="1"/>
    <w:qFormat/>
    <w:rsid w:val="004927BA"/>
    <w:rPr>
      <w:rFonts w:eastAsia="Times New Roman"/>
      <w:sz w:val="22"/>
      <w:szCs w:val="22"/>
    </w:rPr>
  </w:style>
  <w:style w:type="character" w:customStyle="1" w:styleId="NoSpacingChar">
    <w:name w:val="No Spacing Char"/>
    <w:link w:val="NoSpacing"/>
    <w:uiPriority w:val="1"/>
    <w:rsid w:val="004927BA"/>
    <w:rPr>
      <w:rFonts w:eastAsia="Times New Roman"/>
      <w:sz w:val="22"/>
      <w:szCs w:val="22"/>
      <w:lang w:val="en-US" w:eastAsia="en-US" w:bidi="ar-SA"/>
    </w:rPr>
  </w:style>
  <w:style w:type="table" w:styleId="TableGrid">
    <w:name w:val="Table Grid"/>
    <w:basedOn w:val="TableNormal"/>
    <w:uiPriority w:val="59"/>
    <w:rsid w:val="00EC6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16016"/>
    <w:rPr>
      <w:i/>
      <w:iCs/>
    </w:rPr>
  </w:style>
  <w:style w:type="paragraph" w:customStyle="1" w:styleId="a">
    <w:name w:val="معادله"/>
    <w:basedOn w:val="Normal"/>
    <w:uiPriority w:val="99"/>
    <w:rsid w:val="006430E5"/>
    <w:pPr>
      <w:bidi w:val="0"/>
      <w:spacing w:after="120"/>
      <w:jc w:val="left"/>
    </w:pPr>
    <w:rPr>
      <w:rFonts w:ascii="Cambria Math" w:hAnsi="Cambria Math"/>
      <w:i/>
      <w:lang w:bidi="fa-IR"/>
    </w:rPr>
  </w:style>
  <w:style w:type="paragraph" w:customStyle="1" w:styleId="EquationNumber">
    <w:name w:val="Equation_Number"/>
    <w:basedOn w:val="Normal"/>
    <w:uiPriority w:val="99"/>
    <w:qFormat/>
    <w:rsid w:val="006430E5"/>
    <w:pPr>
      <w:jc w:val="left"/>
    </w:pPr>
  </w:style>
  <w:style w:type="paragraph" w:customStyle="1" w:styleId="HeadingAppendix">
    <w:name w:val="Heading_Appendix"/>
    <w:basedOn w:val="Heading1"/>
    <w:next w:val="NewParagraph"/>
    <w:uiPriority w:val="99"/>
    <w:rsid w:val="006430E5"/>
    <w:pPr>
      <w:numPr>
        <w:numId w:val="4"/>
      </w:numPr>
      <w:tabs>
        <w:tab w:val="clear" w:pos="1418"/>
        <w:tab w:val="num" w:pos="1557"/>
        <w:tab w:val="num" w:pos="1843"/>
      </w:tabs>
      <w:ind w:left="1559" w:hanging="1559"/>
    </w:pPr>
    <w:rPr>
      <w:lang w:bidi="fa-IR"/>
    </w:rPr>
  </w:style>
  <w:style w:type="paragraph" w:styleId="Caption">
    <w:name w:val="caption"/>
    <w:aliases w:val="Caption fig,عناوین جدول و شکل"/>
    <w:basedOn w:val="Normal"/>
    <w:next w:val="Normal"/>
    <w:link w:val="CaptionChar"/>
    <w:uiPriority w:val="35"/>
    <w:unhideWhenUsed/>
    <w:qFormat/>
    <w:rsid w:val="00450B39"/>
    <w:rPr>
      <w:b/>
      <w:bCs/>
      <w:sz w:val="20"/>
      <w:szCs w:val="20"/>
    </w:rPr>
  </w:style>
  <w:style w:type="character" w:styleId="FollowedHyperlink">
    <w:name w:val="FollowedHyperlink"/>
    <w:uiPriority w:val="99"/>
    <w:semiHidden/>
    <w:unhideWhenUsed/>
    <w:rsid w:val="00B57CE5"/>
    <w:rPr>
      <w:color w:val="954F72"/>
      <w:u w:val="single"/>
    </w:rPr>
  </w:style>
  <w:style w:type="character" w:customStyle="1" w:styleId="Heading1Char1">
    <w:name w:val="Heading 1 Char1"/>
    <w:aliases w:val="Heading 1فصل Char1"/>
    <w:uiPriority w:val="9"/>
    <w:rsid w:val="00B57CE5"/>
    <w:rPr>
      <w:rFonts w:ascii="Calibri Light" w:eastAsia="Times New Roman" w:hAnsi="Calibri Light" w:cs="Times New Roman"/>
      <w:color w:val="2E74B5"/>
      <w:sz w:val="32"/>
      <w:szCs w:val="32"/>
      <w:lang w:bidi="ar-SA"/>
    </w:rPr>
  </w:style>
  <w:style w:type="paragraph" w:styleId="NormalWeb">
    <w:name w:val="Normal (Web)"/>
    <w:basedOn w:val="Normal"/>
    <w:uiPriority w:val="99"/>
    <w:semiHidden/>
    <w:unhideWhenUsed/>
    <w:rsid w:val="00B57CE5"/>
    <w:pPr>
      <w:bidi w:val="0"/>
      <w:spacing w:before="100" w:beforeAutospacing="1" w:after="100" w:afterAutospacing="1" w:line="240" w:lineRule="auto"/>
      <w:jc w:val="left"/>
    </w:pPr>
    <w:rPr>
      <w:rFonts w:ascii="Times New Roman" w:hAnsi="Times New Roman" w:cs="Times New Roman"/>
      <w:szCs w:val="24"/>
      <w:lang w:bidi="fa-IR"/>
    </w:rPr>
  </w:style>
  <w:style w:type="paragraph" w:styleId="TOC1">
    <w:name w:val="toc 1"/>
    <w:basedOn w:val="Normal"/>
    <w:next w:val="Normal"/>
    <w:autoRedefine/>
    <w:uiPriority w:val="39"/>
    <w:unhideWhenUsed/>
    <w:qFormat/>
    <w:rsid w:val="00EF6915"/>
    <w:pPr>
      <w:tabs>
        <w:tab w:val="left" w:pos="1440"/>
        <w:tab w:val="left" w:pos="4705"/>
        <w:tab w:val="right" w:leader="dot" w:pos="9983"/>
      </w:tabs>
      <w:spacing w:before="120" w:after="120" w:line="256" w:lineRule="auto"/>
      <w:ind w:left="-1136"/>
    </w:pPr>
    <w:rPr>
      <w:rFonts w:ascii="Times New Roman" w:eastAsia="Calibri" w:hAnsi="Times New Roman"/>
      <w:caps/>
      <w:noProof/>
      <w:sz w:val="28"/>
      <w:lang w:bidi="fa-IR"/>
    </w:rPr>
  </w:style>
  <w:style w:type="paragraph" w:styleId="TOC3">
    <w:name w:val="toc 3"/>
    <w:basedOn w:val="Normal"/>
    <w:next w:val="Normal"/>
    <w:autoRedefine/>
    <w:uiPriority w:val="39"/>
    <w:unhideWhenUsed/>
    <w:rsid w:val="00C57319"/>
    <w:pPr>
      <w:tabs>
        <w:tab w:val="left" w:pos="2368"/>
        <w:tab w:val="right" w:leader="dot" w:pos="8777"/>
      </w:tabs>
      <w:spacing w:line="256" w:lineRule="auto"/>
    </w:pPr>
    <w:rPr>
      <w:rFonts w:ascii="Times New Roman" w:eastAsia="Calibri" w:hAnsi="Times New Roman"/>
      <w:i/>
      <w:iCs/>
      <w:sz w:val="20"/>
      <w:szCs w:val="24"/>
    </w:rPr>
  </w:style>
  <w:style w:type="paragraph" w:styleId="TOC4">
    <w:name w:val="toc 4"/>
    <w:basedOn w:val="Normal"/>
    <w:next w:val="Normal"/>
    <w:autoRedefine/>
    <w:uiPriority w:val="39"/>
    <w:unhideWhenUsed/>
    <w:rsid w:val="00B57CE5"/>
    <w:pPr>
      <w:spacing w:line="256" w:lineRule="auto"/>
      <w:ind w:left="720"/>
      <w:jc w:val="left"/>
    </w:pPr>
    <w:rPr>
      <w:rFonts w:ascii="Times New Roman" w:eastAsia="Calibri" w:hAnsi="Times New Roman"/>
      <w:sz w:val="18"/>
      <w:szCs w:val="21"/>
    </w:rPr>
  </w:style>
  <w:style w:type="paragraph" w:styleId="TOC5">
    <w:name w:val="toc 5"/>
    <w:basedOn w:val="Normal"/>
    <w:next w:val="Normal"/>
    <w:autoRedefine/>
    <w:uiPriority w:val="39"/>
    <w:unhideWhenUsed/>
    <w:rsid w:val="00B57CE5"/>
    <w:pPr>
      <w:spacing w:line="256" w:lineRule="auto"/>
      <w:ind w:left="960"/>
      <w:jc w:val="left"/>
    </w:pPr>
    <w:rPr>
      <w:rFonts w:eastAsia="Calibri" w:cs="Times New Roman"/>
      <w:sz w:val="18"/>
      <w:szCs w:val="21"/>
    </w:rPr>
  </w:style>
  <w:style w:type="paragraph" w:styleId="TOC6">
    <w:name w:val="toc 6"/>
    <w:basedOn w:val="Normal"/>
    <w:next w:val="Normal"/>
    <w:autoRedefine/>
    <w:uiPriority w:val="39"/>
    <w:unhideWhenUsed/>
    <w:rsid w:val="00B57CE5"/>
    <w:pPr>
      <w:spacing w:line="256" w:lineRule="auto"/>
      <w:ind w:left="1200"/>
      <w:jc w:val="left"/>
    </w:pPr>
    <w:rPr>
      <w:rFonts w:eastAsia="Calibri" w:cs="Times New Roman"/>
      <w:sz w:val="18"/>
      <w:szCs w:val="21"/>
    </w:rPr>
  </w:style>
  <w:style w:type="paragraph" w:styleId="TOC7">
    <w:name w:val="toc 7"/>
    <w:basedOn w:val="Normal"/>
    <w:next w:val="Normal"/>
    <w:autoRedefine/>
    <w:uiPriority w:val="39"/>
    <w:unhideWhenUsed/>
    <w:rsid w:val="00B57CE5"/>
    <w:pPr>
      <w:spacing w:line="256" w:lineRule="auto"/>
      <w:ind w:left="1440"/>
      <w:jc w:val="left"/>
    </w:pPr>
    <w:rPr>
      <w:rFonts w:eastAsia="Calibri" w:cs="Times New Roman"/>
      <w:sz w:val="18"/>
      <w:szCs w:val="21"/>
    </w:rPr>
  </w:style>
  <w:style w:type="paragraph" w:styleId="TOC8">
    <w:name w:val="toc 8"/>
    <w:basedOn w:val="Normal"/>
    <w:next w:val="Normal"/>
    <w:autoRedefine/>
    <w:uiPriority w:val="39"/>
    <w:unhideWhenUsed/>
    <w:rsid w:val="00B57CE5"/>
    <w:pPr>
      <w:spacing w:line="256" w:lineRule="auto"/>
      <w:ind w:left="1680"/>
      <w:jc w:val="left"/>
    </w:pPr>
    <w:rPr>
      <w:rFonts w:eastAsia="Calibri" w:cs="Times New Roman"/>
      <w:sz w:val="18"/>
      <w:szCs w:val="21"/>
    </w:rPr>
  </w:style>
  <w:style w:type="paragraph" w:styleId="TOC9">
    <w:name w:val="toc 9"/>
    <w:basedOn w:val="Normal"/>
    <w:next w:val="Normal"/>
    <w:autoRedefine/>
    <w:uiPriority w:val="39"/>
    <w:unhideWhenUsed/>
    <w:rsid w:val="00B57CE5"/>
    <w:pPr>
      <w:spacing w:line="256" w:lineRule="auto"/>
      <w:ind w:left="1920"/>
      <w:jc w:val="left"/>
    </w:pPr>
    <w:rPr>
      <w:rFonts w:eastAsia="Calibri" w:cs="Times New Roman"/>
      <w:sz w:val="18"/>
      <w:szCs w:val="21"/>
    </w:rPr>
  </w:style>
  <w:style w:type="paragraph" w:styleId="FootnoteText">
    <w:name w:val="footnote text"/>
    <w:basedOn w:val="Normal"/>
    <w:link w:val="FootnoteTextChar"/>
    <w:uiPriority w:val="99"/>
    <w:semiHidden/>
    <w:unhideWhenUsed/>
    <w:rsid w:val="00B57CE5"/>
    <w:pPr>
      <w:bidi w:val="0"/>
      <w:spacing w:line="240" w:lineRule="auto"/>
      <w:ind w:firstLine="1361"/>
      <w:jc w:val="right"/>
    </w:pPr>
    <w:rPr>
      <w:rFonts w:ascii="Times New Roman" w:eastAsia="Calibri" w:hAnsi="Times New Roman"/>
      <w:sz w:val="20"/>
      <w:szCs w:val="20"/>
    </w:rPr>
  </w:style>
  <w:style w:type="character" w:customStyle="1" w:styleId="FootnoteTextChar">
    <w:name w:val="Footnote Text Char"/>
    <w:link w:val="FootnoteText"/>
    <w:uiPriority w:val="99"/>
    <w:semiHidden/>
    <w:rsid w:val="00B57CE5"/>
    <w:rPr>
      <w:rFonts w:ascii="Times New Roman" w:hAnsi="Times New Roman" w:cs="B Nazanin"/>
      <w:lang w:bidi="ar-SA"/>
    </w:rPr>
  </w:style>
  <w:style w:type="character" w:customStyle="1" w:styleId="CaptionChar">
    <w:name w:val="Caption Char"/>
    <w:aliases w:val="Caption fig Char,عناوین جدول و شکل Char"/>
    <w:link w:val="Caption"/>
    <w:uiPriority w:val="35"/>
    <w:locked/>
    <w:rsid w:val="00B57CE5"/>
    <w:rPr>
      <w:rFonts w:eastAsia="Times New Roman" w:cs="B Nazanin"/>
      <w:b/>
      <w:bCs/>
      <w:lang w:bidi="ar-SA"/>
    </w:rPr>
  </w:style>
  <w:style w:type="paragraph" w:styleId="BalloonText">
    <w:name w:val="Balloon Text"/>
    <w:basedOn w:val="Normal"/>
    <w:link w:val="BalloonTextChar"/>
    <w:uiPriority w:val="99"/>
    <w:semiHidden/>
    <w:unhideWhenUsed/>
    <w:rsid w:val="00B57CE5"/>
    <w:pPr>
      <w:bidi w:val="0"/>
      <w:spacing w:line="240" w:lineRule="auto"/>
      <w:jc w:val="left"/>
    </w:pPr>
    <w:rPr>
      <w:rFonts w:ascii="Tahoma" w:eastAsia="Calibri" w:hAnsi="Tahoma" w:cs="Tahoma"/>
      <w:sz w:val="16"/>
      <w:szCs w:val="16"/>
    </w:rPr>
  </w:style>
  <w:style w:type="character" w:customStyle="1" w:styleId="BalloonTextChar">
    <w:name w:val="Balloon Text Char"/>
    <w:link w:val="BalloonText"/>
    <w:uiPriority w:val="99"/>
    <w:semiHidden/>
    <w:rsid w:val="00B57CE5"/>
    <w:rPr>
      <w:rFonts w:ascii="Tahoma" w:hAnsi="Tahoma" w:cs="Tahoma"/>
      <w:sz w:val="16"/>
      <w:szCs w:val="16"/>
      <w:lang w:bidi="ar-SA"/>
    </w:rPr>
  </w:style>
  <w:style w:type="paragraph" w:styleId="ListParagraph">
    <w:name w:val="List Paragraph"/>
    <w:basedOn w:val="Normal"/>
    <w:uiPriority w:val="34"/>
    <w:qFormat/>
    <w:rsid w:val="00B57CE5"/>
    <w:pPr>
      <w:bidi w:val="0"/>
      <w:spacing w:after="160" w:line="256" w:lineRule="auto"/>
      <w:ind w:left="720"/>
      <w:contextualSpacing/>
      <w:jc w:val="left"/>
    </w:pPr>
    <w:rPr>
      <w:rFonts w:ascii="Times New Roman" w:eastAsia="Calibri" w:hAnsi="Times New Roman" w:cs="Arial"/>
      <w:szCs w:val="22"/>
    </w:rPr>
  </w:style>
  <w:style w:type="paragraph" w:styleId="TOCHeading">
    <w:name w:val="TOC Heading"/>
    <w:basedOn w:val="Heading1"/>
    <w:next w:val="Normal"/>
    <w:uiPriority w:val="39"/>
    <w:unhideWhenUsed/>
    <w:qFormat/>
    <w:rsid w:val="00B57CE5"/>
    <w:pPr>
      <w:keepLines/>
      <w:pageBreakBefore w:val="0"/>
      <w:numPr>
        <w:numId w:val="0"/>
      </w:numPr>
      <w:tabs>
        <w:tab w:val="num" w:pos="1843"/>
      </w:tabs>
      <w:bidi w:val="0"/>
      <w:spacing w:before="480" w:after="0"/>
      <w:outlineLvl w:val="9"/>
    </w:pPr>
    <w:rPr>
      <w:rFonts w:ascii="Calibri Light" w:hAnsi="Calibri Light" w:cs="Times New Roman"/>
      <w:color w:val="2E74B5"/>
      <w:kern w:val="0"/>
      <w:sz w:val="28"/>
      <w:szCs w:val="28"/>
      <w:lang w:eastAsia="ja-JP"/>
    </w:rPr>
  </w:style>
  <w:style w:type="character" w:customStyle="1" w:styleId="EndNoteBibliographyTitleChar">
    <w:name w:val="EndNote Bibliography Title Char"/>
    <w:link w:val="EndNoteBibliographyTitle"/>
    <w:semiHidden/>
    <w:locked/>
    <w:rsid w:val="00B57CE5"/>
    <w:rPr>
      <w:rFonts w:ascii="Arial" w:eastAsia="Times New Roman" w:hAnsi="Arial"/>
      <w:noProof/>
      <w:sz w:val="24"/>
      <w:szCs w:val="28"/>
      <w:lang w:bidi="ar-SA"/>
    </w:rPr>
  </w:style>
  <w:style w:type="paragraph" w:customStyle="1" w:styleId="EndNoteBibliographyTitle">
    <w:name w:val="EndNote Bibliography Title"/>
    <w:basedOn w:val="Normal"/>
    <w:link w:val="EndNoteBibliographyTitleChar"/>
    <w:semiHidden/>
    <w:rsid w:val="00B57CE5"/>
    <w:pPr>
      <w:jc w:val="center"/>
    </w:pPr>
    <w:rPr>
      <w:rFonts w:ascii="Arial" w:hAnsi="Arial" w:cs="Arial"/>
      <w:noProof/>
    </w:rPr>
  </w:style>
  <w:style w:type="character" w:customStyle="1" w:styleId="EndNoteBibliographyChar">
    <w:name w:val="EndNote Bibliography Char"/>
    <w:link w:val="EndNoteBibliography"/>
    <w:locked/>
    <w:rsid w:val="00B57CE5"/>
    <w:rPr>
      <w:rFonts w:ascii="Arial" w:eastAsia="Times New Roman" w:hAnsi="Arial"/>
      <w:noProof/>
      <w:sz w:val="24"/>
      <w:szCs w:val="28"/>
      <w:lang w:bidi="ar-SA"/>
    </w:rPr>
  </w:style>
  <w:style w:type="paragraph" w:customStyle="1" w:styleId="EndNoteBibliography">
    <w:name w:val="EndNote Bibliography"/>
    <w:basedOn w:val="Normal"/>
    <w:link w:val="EndNoteBibliographyChar"/>
    <w:rsid w:val="00B57CE5"/>
    <w:pPr>
      <w:spacing w:line="240" w:lineRule="auto"/>
      <w:jc w:val="center"/>
    </w:pPr>
    <w:rPr>
      <w:rFonts w:ascii="Arial" w:hAnsi="Arial" w:cs="Arial"/>
      <w:noProof/>
    </w:rPr>
  </w:style>
  <w:style w:type="character" w:customStyle="1" w:styleId="MainTextChar">
    <w:name w:val="Main Text Char"/>
    <w:link w:val="MainText"/>
    <w:semiHidden/>
    <w:locked/>
    <w:rsid w:val="00B57CE5"/>
    <w:rPr>
      <w:rFonts w:ascii="Times New Roman" w:eastAsia="MS Mincho" w:hAnsi="Times New Roman" w:cs="B Nazanin"/>
      <w:szCs w:val="24"/>
      <w:lang w:val="es-ES_tradnl" w:eastAsia="es-ES"/>
    </w:rPr>
  </w:style>
  <w:style w:type="paragraph" w:customStyle="1" w:styleId="MainText">
    <w:name w:val="Main Text"/>
    <w:basedOn w:val="Normal"/>
    <w:link w:val="MainTextChar"/>
    <w:semiHidden/>
    <w:rsid w:val="00B57CE5"/>
    <w:pPr>
      <w:spacing w:line="240" w:lineRule="auto"/>
    </w:pPr>
    <w:rPr>
      <w:rFonts w:ascii="Times New Roman" w:eastAsia="MS Mincho" w:hAnsi="Times New Roman"/>
      <w:sz w:val="20"/>
      <w:szCs w:val="24"/>
      <w:lang w:val="es-ES_tradnl" w:eastAsia="es-ES" w:bidi="fa-IR"/>
    </w:rPr>
  </w:style>
  <w:style w:type="character" w:styleId="FootnoteReference">
    <w:name w:val="footnote reference"/>
    <w:uiPriority w:val="99"/>
    <w:semiHidden/>
    <w:unhideWhenUsed/>
    <w:rsid w:val="00B57CE5"/>
    <w:rPr>
      <w:vertAlign w:val="superscript"/>
    </w:rPr>
  </w:style>
  <w:style w:type="character" w:styleId="PlaceholderText">
    <w:name w:val="Placeholder Text"/>
    <w:uiPriority w:val="99"/>
    <w:semiHidden/>
    <w:rsid w:val="00B57CE5"/>
    <w:rPr>
      <w:color w:val="808080"/>
    </w:rPr>
  </w:style>
  <w:style w:type="paragraph" w:customStyle="1" w:styleId="a0">
    <w:name w:val="فهرست اشکال"/>
    <w:basedOn w:val="Normal"/>
    <w:link w:val="Char"/>
    <w:qFormat/>
    <w:rsid w:val="00295347"/>
    <w:pPr>
      <w:tabs>
        <w:tab w:val="left" w:pos="3030"/>
      </w:tabs>
      <w:spacing w:line="360" w:lineRule="auto"/>
      <w:ind w:left="288"/>
      <w:jc w:val="left"/>
    </w:pPr>
    <w:rPr>
      <w:szCs w:val="24"/>
    </w:rPr>
  </w:style>
  <w:style w:type="character" w:customStyle="1" w:styleId="Char">
    <w:name w:val="فهرست اشکال Char"/>
    <w:link w:val="a0"/>
    <w:rsid w:val="00295347"/>
    <w:rPr>
      <w:rFonts w:eastAsia="Times New Roman" w:cs="B Nazanin"/>
      <w:sz w:val="24"/>
      <w:szCs w:val="24"/>
      <w:lang w:bidi="ar-SA"/>
    </w:rPr>
  </w:style>
  <w:style w:type="paragraph" w:customStyle="1" w:styleId="References">
    <w:name w:val="References"/>
    <w:basedOn w:val="Normal"/>
    <w:qFormat/>
    <w:rsid w:val="00203FB0"/>
    <w:pPr>
      <w:bidi w:val="0"/>
      <w:spacing w:before="120" w:line="360" w:lineRule="auto"/>
      <w:ind w:left="720" w:hanging="720"/>
      <w:contextualSpacing/>
      <w:jc w:val="left"/>
    </w:pPr>
    <w:rPr>
      <w:rFonts w:ascii="Times New Roman" w:hAnsi="Times New Roman" w:cs="Times New Roman"/>
      <w:szCs w:val="24"/>
      <w:lang w:val="en-GB" w:eastAsia="en-GB"/>
    </w:rPr>
  </w:style>
  <w:style w:type="paragraph" w:customStyle="1" w:styleId="Articletitle">
    <w:name w:val="Article title"/>
    <w:basedOn w:val="Normal"/>
    <w:next w:val="Normal"/>
    <w:qFormat/>
    <w:rsid w:val="00A07666"/>
    <w:pPr>
      <w:bidi w:val="0"/>
      <w:spacing w:after="120" w:line="360" w:lineRule="auto"/>
      <w:ind w:firstLine="0"/>
      <w:jc w:val="left"/>
    </w:pPr>
    <w:rPr>
      <w:rFonts w:ascii="Times New Roman" w:hAnsi="Times New Roman" w:cs="Times New Roman"/>
      <w:b/>
      <w:sz w:val="2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066">
      <w:bodyDiv w:val="1"/>
      <w:marLeft w:val="0"/>
      <w:marRight w:val="0"/>
      <w:marTop w:val="0"/>
      <w:marBottom w:val="0"/>
      <w:divBdr>
        <w:top w:val="none" w:sz="0" w:space="0" w:color="auto"/>
        <w:left w:val="none" w:sz="0" w:space="0" w:color="auto"/>
        <w:bottom w:val="none" w:sz="0" w:space="0" w:color="auto"/>
        <w:right w:val="none" w:sz="0" w:space="0" w:color="auto"/>
      </w:divBdr>
      <w:divsChild>
        <w:div w:id="1263297416">
          <w:marLeft w:val="0"/>
          <w:marRight w:val="0"/>
          <w:marTop w:val="0"/>
          <w:marBottom w:val="0"/>
          <w:divBdr>
            <w:top w:val="none" w:sz="0" w:space="0" w:color="auto"/>
            <w:left w:val="none" w:sz="0" w:space="0" w:color="auto"/>
            <w:bottom w:val="none" w:sz="0" w:space="0" w:color="auto"/>
            <w:right w:val="none" w:sz="0" w:space="0" w:color="auto"/>
          </w:divBdr>
          <w:divsChild>
            <w:div w:id="540672045">
              <w:marLeft w:val="0"/>
              <w:marRight w:val="0"/>
              <w:marTop w:val="0"/>
              <w:marBottom w:val="0"/>
              <w:divBdr>
                <w:top w:val="none" w:sz="0" w:space="0" w:color="auto"/>
                <w:left w:val="none" w:sz="0" w:space="0" w:color="auto"/>
                <w:bottom w:val="none" w:sz="0" w:space="0" w:color="auto"/>
                <w:right w:val="none" w:sz="0" w:space="0" w:color="auto"/>
              </w:divBdr>
              <w:divsChild>
                <w:div w:id="1347563781">
                  <w:marLeft w:val="0"/>
                  <w:marRight w:val="0"/>
                  <w:marTop w:val="0"/>
                  <w:marBottom w:val="0"/>
                  <w:divBdr>
                    <w:top w:val="none" w:sz="0" w:space="0" w:color="auto"/>
                    <w:left w:val="none" w:sz="0" w:space="0" w:color="auto"/>
                    <w:bottom w:val="none" w:sz="0" w:space="0" w:color="auto"/>
                    <w:right w:val="none" w:sz="0" w:space="0" w:color="auto"/>
                  </w:divBdr>
                  <w:divsChild>
                    <w:div w:id="166869725">
                      <w:marLeft w:val="0"/>
                      <w:marRight w:val="0"/>
                      <w:marTop w:val="0"/>
                      <w:marBottom w:val="0"/>
                      <w:divBdr>
                        <w:top w:val="none" w:sz="0" w:space="0" w:color="auto"/>
                        <w:left w:val="none" w:sz="0" w:space="0" w:color="auto"/>
                        <w:bottom w:val="none" w:sz="0" w:space="0" w:color="auto"/>
                        <w:right w:val="none" w:sz="0" w:space="0" w:color="auto"/>
                      </w:divBdr>
                      <w:divsChild>
                        <w:div w:id="6379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0588">
      <w:bodyDiv w:val="1"/>
      <w:marLeft w:val="0"/>
      <w:marRight w:val="0"/>
      <w:marTop w:val="0"/>
      <w:marBottom w:val="0"/>
      <w:divBdr>
        <w:top w:val="none" w:sz="0" w:space="0" w:color="auto"/>
        <w:left w:val="none" w:sz="0" w:space="0" w:color="auto"/>
        <w:bottom w:val="none" w:sz="0" w:space="0" w:color="auto"/>
        <w:right w:val="none" w:sz="0" w:space="0" w:color="auto"/>
      </w:divBdr>
    </w:div>
    <w:div w:id="161316513">
      <w:bodyDiv w:val="1"/>
      <w:marLeft w:val="0"/>
      <w:marRight w:val="0"/>
      <w:marTop w:val="0"/>
      <w:marBottom w:val="0"/>
      <w:divBdr>
        <w:top w:val="none" w:sz="0" w:space="0" w:color="auto"/>
        <w:left w:val="none" w:sz="0" w:space="0" w:color="auto"/>
        <w:bottom w:val="none" w:sz="0" w:space="0" w:color="auto"/>
        <w:right w:val="none" w:sz="0" w:space="0" w:color="auto"/>
      </w:divBdr>
      <w:divsChild>
        <w:div w:id="1624733051">
          <w:marLeft w:val="0"/>
          <w:marRight w:val="0"/>
          <w:marTop w:val="0"/>
          <w:marBottom w:val="0"/>
          <w:divBdr>
            <w:top w:val="none" w:sz="0" w:space="0" w:color="auto"/>
            <w:left w:val="none" w:sz="0" w:space="0" w:color="auto"/>
            <w:bottom w:val="none" w:sz="0" w:space="0" w:color="auto"/>
            <w:right w:val="none" w:sz="0" w:space="0" w:color="auto"/>
          </w:divBdr>
          <w:divsChild>
            <w:div w:id="408886190">
              <w:marLeft w:val="0"/>
              <w:marRight w:val="0"/>
              <w:marTop w:val="0"/>
              <w:marBottom w:val="0"/>
              <w:divBdr>
                <w:top w:val="none" w:sz="0" w:space="0" w:color="auto"/>
                <w:left w:val="none" w:sz="0" w:space="0" w:color="auto"/>
                <w:bottom w:val="none" w:sz="0" w:space="0" w:color="auto"/>
                <w:right w:val="none" w:sz="0" w:space="0" w:color="auto"/>
              </w:divBdr>
              <w:divsChild>
                <w:div w:id="1291594355">
                  <w:marLeft w:val="0"/>
                  <w:marRight w:val="0"/>
                  <w:marTop w:val="0"/>
                  <w:marBottom w:val="0"/>
                  <w:divBdr>
                    <w:top w:val="none" w:sz="0" w:space="0" w:color="auto"/>
                    <w:left w:val="none" w:sz="0" w:space="0" w:color="auto"/>
                    <w:bottom w:val="none" w:sz="0" w:space="0" w:color="auto"/>
                    <w:right w:val="none" w:sz="0" w:space="0" w:color="auto"/>
                  </w:divBdr>
                  <w:divsChild>
                    <w:div w:id="1799562625">
                      <w:marLeft w:val="0"/>
                      <w:marRight w:val="0"/>
                      <w:marTop w:val="0"/>
                      <w:marBottom w:val="0"/>
                      <w:divBdr>
                        <w:top w:val="none" w:sz="0" w:space="0" w:color="auto"/>
                        <w:left w:val="none" w:sz="0" w:space="0" w:color="auto"/>
                        <w:bottom w:val="none" w:sz="0" w:space="0" w:color="auto"/>
                        <w:right w:val="none" w:sz="0" w:space="0" w:color="auto"/>
                      </w:divBdr>
                      <w:divsChild>
                        <w:div w:id="7971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86270">
      <w:bodyDiv w:val="1"/>
      <w:marLeft w:val="0"/>
      <w:marRight w:val="0"/>
      <w:marTop w:val="0"/>
      <w:marBottom w:val="0"/>
      <w:divBdr>
        <w:top w:val="none" w:sz="0" w:space="0" w:color="auto"/>
        <w:left w:val="none" w:sz="0" w:space="0" w:color="auto"/>
        <w:bottom w:val="none" w:sz="0" w:space="0" w:color="auto"/>
        <w:right w:val="none" w:sz="0" w:space="0" w:color="auto"/>
      </w:divBdr>
      <w:divsChild>
        <w:div w:id="1997761414">
          <w:marLeft w:val="0"/>
          <w:marRight w:val="0"/>
          <w:marTop w:val="0"/>
          <w:marBottom w:val="0"/>
          <w:divBdr>
            <w:top w:val="none" w:sz="0" w:space="0" w:color="auto"/>
            <w:left w:val="none" w:sz="0" w:space="0" w:color="auto"/>
            <w:bottom w:val="none" w:sz="0" w:space="0" w:color="auto"/>
            <w:right w:val="none" w:sz="0" w:space="0" w:color="auto"/>
          </w:divBdr>
          <w:divsChild>
            <w:div w:id="31998497">
              <w:marLeft w:val="0"/>
              <w:marRight w:val="0"/>
              <w:marTop w:val="0"/>
              <w:marBottom w:val="0"/>
              <w:divBdr>
                <w:top w:val="none" w:sz="0" w:space="0" w:color="auto"/>
                <w:left w:val="none" w:sz="0" w:space="0" w:color="auto"/>
                <w:bottom w:val="none" w:sz="0" w:space="0" w:color="auto"/>
                <w:right w:val="none" w:sz="0" w:space="0" w:color="auto"/>
              </w:divBdr>
              <w:divsChild>
                <w:div w:id="1796679412">
                  <w:marLeft w:val="0"/>
                  <w:marRight w:val="0"/>
                  <w:marTop w:val="0"/>
                  <w:marBottom w:val="0"/>
                  <w:divBdr>
                    <w:top w:val="none" w:sz="0" w:space="0" w:color="auto"/>
                    <w:left w:val="none" w:sz="0" w:space="0" w:color="auto"/>
                    <w:bottom w:val="none" w:sz="0" w:space="0" w:color="auto"/>
                    <w:right w:val="none" w:sz="0" w:space="0" w:color="auto"/>
                  </w:divBdr>
                  <w:divsChild>
                    <w:div w:id="219633616">
                      <w:marLeft w:val="0"/>
                      <w:marRight w:val="0"/>
                      <w:marTop w:val="0"/>
                      <w:marBottom w:val="0"/>
                      <w:divBdr>
                        <w:top w:val="none" w:sz="0" w:space="0" w:color="auto"/>
                        <w:left w:val="none" w:sz="0" w:space="0" w:color="auto"/>
                        <w:bottom w:val="none" w:sz="0" w:space="0" w:color="auto"/>
                        <w:right w:val="none" w:sz="0" w:space="0" w:color="auto"/>
                      </w:divBdr>
                      <w:divsChild>
                        <w:div w:id="1971671480">
                          <w:marLeft w:val="0"/>
                          <w:marRight w:val="0"/>
                          <w:marTop w:val="0"/>
                          <w:marBottom w:val="0"/>
                          <w:divBdr>
                            <w:top w:val="none" w:sz="0" w:space="0" w:color="auto"/>
                            <w:left w:val="none" w:sz="0" w:space="0" w:color="auto"/>
                            <w:bottom w:val="none" w:sz="0" w:space="0" w:color="auto"/>
                            <w:right w:val="none" w:sz="0" w:space="0" w:color="auto"/>
                          </w:divBdr>
                          <w:divsChild>
                            <w:div w:id="1556503311">
                              <w:marLeft w:val="0"/>
                              <w:marRight w:val="0"/>
                              <w:marTop w:val="0"/>
                              <w:marBottom w:val="0"/>
                              <w:divBdr>
                                <w:top w:val="none" w:sz="0" w:space="0" w:color="auto"/>
                                <w:left w:val="none" w:sz="0" w:space="0" w:color="auto"/>
                                <w:bottom w:val="none" w:sz="0" w:space="0" w:color="auto"/>
                                <w:right w:val="none" w:sz="0" w:space="0" w:color="auto"/>
                              </w:divBdr>
                              <w:divsChild>
                                <w:div w:id="2525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134167">
      <w:bodyDiv w:val="1"/>
      <w:marLeft w:val="0"/>
      <w:marRight w:val="0"/>
      <w:marTop w:val="0"/>
      <w:marBottom w:val="0"/>
      <w:divBdr>
        <w:top w:val="none" w:sz="0" w:space="0" w:color="auto"/>
        <w:left w:val="none" w:sz="0" w:space="0" w:color="auto"/>
        <w:bottom w:val="none" w:sz="0" w:space="0" w:color="auto"/>
        <w:right w:val="none" w:sz="0" w:space="0" w:color="auto"/>
      </w:divBdr>
      <w:divsChild>
        <w:div w:id="684328467">
          <w:marLeft w:val="0"/>
          <w:marRight w:val="0"/>
          <w:marTop w:val="0"/>
          <w:marBottom w:val="0"/>
          <w:divBdr>
            <w:top w:val="none" w:sz="0" w:space="0" w:color="auto"/>
            <w:left w:val="none" w:sz="0" w:space="0" w:color="auto"/>
            <w:bottom w:val="none" w:sz="0" w:space="0" w:color="auto"/>
            <w:right w:val="none" w:sz="0" w:space="0" w:color="auto"/>
          </w:divBdr>
          <w:divsChild>
            <w:div w:id="1435441688">
              <w:marLeft w:val="0"/>
              <w:marRight w:val="0"/>
              <w:marTop w:val="0"/>
              <w:marBottom w:val="0"/>
              <w:divBdr>
                <w:top w:val="none" w:sz="0" w:space="0" w:color="auto"/>
                <w:left w:val="none" w:sz="0" w:space="0" w:color="auto"/>
                <w:bottom w:val="none" w:sz="0" w:space="0" w:color="auto"/>
                <w:right w:val="none" w:sz="0" w:space="0" w:color="auto"/>
              </w:divBdr>
              <w:divsChild>
                <w:div w:id="1743873400">
                  <w:marLeft w:val="0"/>
                  <w:marRight w:val="0"/>
                  <w:marTop w:val="0"/>
                  <w:marBottom w:val="0"/>
                  <w:divBdr>
                    <w:top w:val="none" w:sz="0" w:space="0" w:color="auto"/>
                    <w:left w:val="none" w:sz="0" w:space="0" w:color="auto"/>
                    <w:bottom w:val="none" w:sz="0" w:space="0" w:color="auto"/>
                    <w:right w:val="none" w:sz="0" w:space="0" w:color="auto"/>
                  </w:divBdr>
                  <w:divsChild>
                    <w:div w:id="1090613972">
                      <w:marLeft w:val="0"/>
                      <w:marRight w:val="0"/>
                      <w:marTop w:val="0"/>
                      <w:marBottom w:val="0"/>
                      <w:divBdr>
                        <w:top w:val="none" w:sz="0" w:space="0" w:color="auto"/>
                        <w:left w:val="none" w:sz="0" w:space="0" w:color="auto"/>
                        <w:bottom w:val="none" w:sz="0" w:space="0" w:color="auto"/>
                        <w:right w:val="none" w:sz="0" w:space="0" w:color="auto"/>
                      </w:divBdr>
                      <w:divsChild>
                        <w:div w:id="272593206">
                          <w:marLeft w:val="0"/>
                          <w:marRight w:val="0"/>
                          <w:marTop w:val="0"/>
                          <w:marBottom w:val="0"/>
                          <w:divBdr>
                            <w:top w:val="none" w:sz="0" w:space="0" w:color="auto"/>
                            <w:left w:val="none" w:sz="0" w:space="0" w:color="auto"/>
                            <w:bottom w:val="none" w:sz="0" w:space="0" w:color="auto"/>
                            <w:right w:val="none" w:sz="0" w:space="0" w:color="auto"/>
                          </w:divBdr>
                          <w:divsChild>
                            <w:div w:id="8876277">
                              <w:marLeft w:val="0"/>
                              <w:marRight w:val="0"/>
                              <w:marTop w:val="0"/>
                              <w:marBottom w:val="0"/>
                              <w:divBdr>
                                <w:top w:val="none" w:sz="0" w:space="0" w:color="auto"/>
                                <w:left w:val="none" w:sz="0" w:space="0" w:color="auto"/>
                                <w:bottom w:val="none" w:sz="0" w:space="0" w:color="auto"/>
                                <w:right w:val="none" w:sz="0" w:space="0" w:color="auto"/>
                              </w:divBdr>
                              <w:divsChild>
                                <w:div w:id="15609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89683">
      <w:bodyDiv w:val="1"/>
      <w:marLeft w:val="0"/>
      <w:marRight w:val="0"/>
      <w:marTop w:val="0"/>
      <w:marBottom w:val="0"/>
      <w:divBdr>
        <w:top w:val="none" w:sz="0" w:space="0" w:color="auto"/>
        <w:left w:val="none" w:sz="0" w:space="0" w:color="auto"/>
        <w:bottom w:val="none" w:sz="0" w:space="0" w:color="auto"/>
        <w:right w:val="none" w:sz="0" w:space="0" w:color="auto"/>
      </w:divBdr>
      <w:divsChild>
        <w:div w:id="1431126421">
          <w:marLeft w:val="0"/>
          <w:marRight w:val="0"/>
          <w:marTop w:val="0"/>
          <w:marBottom w:val="0"/>
          <w:divBdr>
            <w:top w:val="none" w:sz="0" w:space="0" w:color="auto"/>
            <w:left w:val="none" w:sz="0" w:space="0" w:color="auto"/>
            <w:bottom w:val="none" w:sz="0" w:space="0" w:color="auto"/>
            <w:right w:val="none" w:sz="0" w:space="0" w:color="auto"/>
          </w:divBdr>
          <w:divsChild>
            <w:div w:id="977102884">
              <w:marLeft w:val="0"/>
              <w:marRight w:val="0"/>
              <w:marTop w:val="0"/>
              <w:marBottom w:val="0"/>
              <w:divBdr>
                <w:top w:val="none" w:sz="0" w:space="0" w:color="auto"/>
                <w:left w:val="none" w:sz="0" w:space="0" w:color="auto"/>
                <w:bottom w:val="none" w:sz="0" w:space="0" w:color="auto"/>
                <w:right w:val="none" w:sz="0" w:space="0" w:color="auto"/>
              </w:divBdr>
              <w:divsChild>
                <w:div w:id="1794902081">
                  <w:marLeft w:val="0"/>
                  <w:marRight w:val="0"/>
                  <w:marTop w:val="0"/>
                  <w:marBottom w:val="0"/>
                  <w:divBdr>
                    <w:top w:val="none" w:sz="0" w:space="0" w:color="auto"/>
                    <w:left w:val="none" w:sz="0" w:space="0" w:color="auto"/>
                    <w:bottom w:val="none" w:sz="0" w:space="0" w:color="auto"/>
                    <w:right w:val="none" w:sz="0" w:space="0" w:color="auto"/>
                  </w:divBdr>
                  <w:divsChild>
                    <w:div w:id="971013245">
                      <w:marLeft w:val="0"/>
                      <w:marRight w:val="0"/>
                      <w:marTop w:val="0"/>
                      <w:marBottom w:val="0"/>
                      <w:divBdr>
                        <w:top w:val="none" w:sz="0" w:space="0" w:color="auto"/>
                        <w:left w:val="none" w:sz="0" w:space="0" w:color="auto"/>
                        <w:bottom w:val="none" w:sz="0" w:space="0" w:color="auto"/>
                        <w:right w:val="none" w:sz="0" w:space="0" w:color="auto"/>
                      </w:divBdr>
                      <w:divsChild>
                        <w:div w:id="1080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740083">
      <w:bodyDiv w:val="1"/>
      <w:marLeft w:val="0"/>
      <w:marRight w:val="0"/>
      <w:marTop w:val="0"/>
      <w:marBottom w:val="0"/>
      <w:divBdr>
        <w:top w:val="none" w:sz="0" w:space="0" w:color="auto"/>
        <w:left w:val="none" w:sz="0" w:space="0" w:color="auto"/>
        <w:bottom w:val="none" w:sz="0" w:space="0" w:color="auto"/>
        <w:right w:val="none" w:sz="0" w:space="0" w:color="auto"/>
      </w:divBdr>
      <w:divsChild>
        <w:div w:id="1388913894">
          <w:marLeft w:val="0"/>
          <w:marRight w:val="0"/>
          <w:marTop w:val="0"/>
          <w:marBottom w:val="0"/>
          <w:divBdr>
            <w:top w:val="none" w:sz="0" w:space="0" w:color="auto"/>
            <w:left w:val="none" w:sz="0" w:space="0" w:color="auto"/>
            <w:bottom w:val="none" w:sz="0" w:space="0" w:color="auto"/>
            <w:right w:val="none" w:sz="0" w:space="0" w:color="auto"/>
          </w:divBdr>
          <w:divsChild>
            <w:div w:id="677848115">
              <w:marLeft w:val="0"/>
              <w:marRight w:val="0"/>
              <w:marTop w:val="0"/>
              <w:marBottom w:val="0"/>
              <w:divBdr>
                <w:top w:val="none" w:sz="0" w:space="0" w:color="auto"/>
                <w:left w:val="none" w:sz="0" w:space="0" w:color="auto"/>
                <w:bottom w:val="none" w:sz="0" w:space="0" w:color="auto"/>
                <w:right w:val="none" w:sz="0" w:space="0" w:color="auto"/>
              </w:divBdr>
              <w:divsChild>
                <w:div w:id="435255646">
                  <w:marLeft w:val="0"/>
                  <w:marRight w:val="0"/>
                  <w:marTop w:val="0"/>
                  <w:marBottom w:val="0"/>
                  <w:divBdr>
                    <w:top w:val="none" w:sz="0" w:space="0" w:color="auto"/>
                    <w:left w:val="none" w:sz="0" w:space="0" w:color="auto"/>
                    <w:bottom w:val="none" w:sz="0" w:space="0" w:color="auto"/>
                    <w:right w:val="none" w:sz="0" w:space="0" w:color="auto"/>
                  </w:divBdr>
                  <w:divsChild>
                    <w:div w:id="301428074">
                      <w:marLeft w:val="0"/>
                      <w:marRight w:val="0"/>
                      <w:marTop w:val="0"/>
                      <w:marBottom w:val="0"/>
                      <w:divBdr>
                        <w:top w:val="none" w:sz="0" w:space="0" w:color="auto"/>
                        <w:left w:val="none" w:sz="0" w:space="0" w:color="auto"/>
                        <w:bottom w:val="none" w:sz="0" w:space="0" w:color="auto"/>
                        <w:right w:val="none" w:sz="0" w:space="0" w:color="auto"/>
                      </w:divBdr>
                      <w:divsChild>
                        <w:div w:id="9202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745679">
      <w:bodyDiv w:val="1"/>
      <w:marLeft w:val="0"/>
      <w:marRight w:val="0"/>
      <w:marTop w:val="0"/>
      <w:marBottom w:val="0"/>
      <w:divBdr>
        <w:top w:val="none" w:sz="0" w:space="0" w:color="auto"/>
        <w:left w:val="none" w:sz="0" w:space="0" w:color="auto"/>
        <w:bottom w:val="none" w:sz="0" w:space="0" w:color="auto"/>
        <w:right w:val="none" w:sz="0" w:space="0" w:color="auto"/>
      </w:divBdr>
      <w:divsChild>
        <w:div w:id="2040623743">
          <w:marLeft w:val="0"/>
          <w:marRight w:val="0"/>
          <w:marTop w:val="0"/>
          <w:marBottom w:val="0"/>
          <w:divBdr>
            <w:top w:val="none" w:sz="0" w:space="0" w:color="auto"/>
            <w:left w:val="none" w:sz="0" w:space="0" w:color="auto"/>
            <w:bottom w:val="none" w:sz="0" w:space="0" w:color="auto"/>
            <w:right w:val="none" w:sz="0" w:space="0" w:color="auto"/>
          </w:divBdr>
          <w:divsChild>
            <w:div w:id="1886453783">
              <w:marLeft w:val="0"/>
              <w:marRight w:val="0"/>
              <w:marTop w:val="0"/>
              <w:marBottom w:val="0"/>
              <w:divBdr>
                <w:top w:val="none" w:sz="0" w:space="0" w:color="auto"/>
                <w:left w:val="none" w:sz="0" w:space="0" w:color="auto"/>
                <w:bottom w:val="none" w:sz="0" w:space="0" w:color="auto"/>
                <w:right w:val="none" w:sz="0" w:space="0" w:color="auto"/>
              </w:divBdr>
              <w:divsChild>
                <w:div w:id="820122601">
                  <w:marLeft w:val="0"/>
                  <w:marRight w:val="0"/>
                  <w:marTop w:val="0"/>
                  <w:marBottom w:val="0"/>
                  <w:divBdr>
                    <w:top w:val="none" w:sz="0" w:space="0" w:color="auto"/>
                    <w:left w:val="none" w:sz="0" w:space="0" w:color="auto"/>
                    <w:bottom w:val="none" w:sz="0" w:space="0" w:color="auto"/>
                    <w:right w:val="none" w:sz="0" w:space="0" w:color="auto"/>
                  </w:divBdr>
                  <w:divsChild>
                    <w:div w:id="1603881303">
                      <w:marLeft w:val="0"/>
                      <w:marRight w:val="0"/>
                      <w:marTop w:val="0"/>
                      <w:marBottom w:val="0"/>
                      <w:divBdr>
                        <w:top w:val="none" w:sz="0" w:space="0" w:color="auto"/>
                        <w:left w:val="none" w:sz="0" w:space="0" w:color="auto"/>
                        <w:bottom w:val="none" w:sz="0" w:space="0" w:color="auto"/>
                        <w:right w:val="none" w:sz="0" w:space="0" w:color="auto"/>
                      </w:divBdr>
                      <w:divsChild>
                        <w:div w:id="416095243">
                          <w:marLeft w:val="0"/>
                          <w:marRight w:val="0"/>
                          <w:marTop w:val="0"/>
                          <w:marBottom w:val="0"/>
                          <w:divBdr>
                            <w:top w:val="none" w:sz="0" w:space="0" w:color="auto"/>
                            <w:left w:val="none" w:sz="0" w:space="0" w:color="auto"/>
                            <w:bottom w:val="none" w:sz="0" w:space="0" w:color="auto"/>
                            <w:right w:val="none" w:sz="0" w:space="0" w:color="auto"/>
                          </w:divBdr>
                          <w:divsChild>
                            <w:div w:id="2021925127">
                              <w:marLeft w:val="0"/>
                              <w:marRight w:val="0"/>
                              <w:marTop w:val="0"/>
                              <w:marBottom w:val="0"/>
                              <w:divBdr>
                                <w:top w:val="none" w:sz="0" w:space="0" w:color="auto"/>
                                <w:left w:val="none" w:sz="0" w:space="0" w:color="auto"/>
                                <w:bottom w:val="none" w:sz="0" w:space="0" w:color="auto"/>
                                <w:right w:val="none" w:sz="0" w:space="0" w:color="auto"/>
                              </w:divBdr>
                              <w:divsChild>
                                <w:div w:id="8595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499137">
      <w:bodyDiv w:val="1"/>
      <w:marLeft w:val="0"/>
      <w:marRight w:val="0"/>
      <w:marTop w:val="0"/>
      <w:marBottom w:val="0"/>
      <w:divBdr>
        <w:top w:val="none" w:sz="0" w:space="0" w:color="auto"/>
        <w:left w:val="none" w:sz="0" w:space="0" w:color="auto"/>
        <w:bottom w:val="none" w:sz="0" w:space="0" w:color="auto"/>
        <w:right w:val="none" w:sz="0" w:space="0" w:color="auto"/>
      </w:divBdr>
      <w:divsChild>
        <w:div w:id="2040158892">
          <w:marLeft w:val="0"/>
          <w:marRight w:val="0"/>
          <w:marTop w:val="0"/>
          <w:marBottom w:val="0"/>
          <w:divBdr>
            <w:top w:val="none" w:sz="0" w:space="0" w:color="auto"/>
            <w:left w:val="none" w:sz="0" w:space="0" w:color="auto"/>
            <w:bottom w:val="none" w:sz="0" w:space="0" w:color="auto"/>
            <w:right w:val="none" w:sz="0" w:space="0" w:color="auto"/>
          </w:divBdr>
          <w:divsChild>
            <w:div w:id="1342391080">
              <w:marLeft w:val="0"/>
              <w:marRight w:val="0"/>
              <w:marTop w:val="0"/>
              <w:marBottom w:val="0"/>
              <w:divBdr>
                <w:top w:val="none" w:sz="0" w:space="0" w:color="auto"/>
                <w:left w:val="none" w:sz="0" w:space="0" w:color="auto"/>
                <w:bottom w:val="none" w:sz="0" w:space="0" w:color="auto"/>
                <w:right w:val="none" w:sz="0" w:space="0" w:color="auto"/>
              </w:divBdr>
              <w:divsChild>
                <w:div w:id="914703760">
                  <w:marLeft w:val="0"/>
                  <w:marRight w:val="0"/>
                  <w:marTop w:val="0"/>
                  <w:marBottom w:val="0"/>
                  <w:divBdr>
                    <w:top w:val="none" w:sz="0" w:space="0" w:color="auto"/>
                    <w:left w:val="none" w:sz="0" w:space="0" w:color="auto"/>
                    <w:bottom w:val="none" w:sz="0" w:space="0" w:color="auto"/>
                    <w:right w:val="none" w:sz="0" w:space="0" w:color="auto"/>
                  </w:divBdr>
                  <w:divsChild>
                    <w:div w:id="615218453">
                      <w:marLeft w:val="0"/>
                      <w:marRight w:val="0"/>
                      <w:marTop w:val="0"/>
                      <w:marBottom w:val="0"/>
                      <w:divBdr>
                        <w:top w:val="none" w:sz="0" w:space="0" w:color="auto"/>
                        <w:left w:val="none" w:sz="0" w:space="0" w:color="auto"/>
                        <w:bottom w:val="none" w:sz="0" w:space="0" w:color="auto"/>
                        <w:right w:val="none" w:sz="0" w:space="0" w:color="auto"/>
                      </w:divBdr>
                      <w:divsChild>
                        <w:div w:id="58673922">
                          <w:marLeft w:val="0"/>
                          <w:marRight w:val="0"/>
                          <w:marTop w:val="0"/>
                          <w:marBottom w:val="0"/>
                          <w:divBdr>
                            <w:top w:val="none" w:sz="0" w:space="0" w:color="auto"/>
                            <w:left w:val="none" w:sz="0" w:space="0" w:color="auto"/>
                            <w:bottom w:val="none" w:sz="0" w:space="0" w:color="auto"/>
                            <w:right w:val="none" w:sz="0" w:space="0" w:color="auto"/>
                          </w:divBdr>
                          <w:divsChild>
                            <w:div w:id="785199514">
                              <w:marLeft w:val="0"/>
                              <w:marRight w:val="0"/>
                              <w:marTop w:val="0"/>
                              <w:marBottom w:val="0"/>
                              <w:divBdr>
                                <w:top w:val="none" w:sz="0" w:space="0" w:color="auto"/>
                                <w:left w:val="none" w:sz="0" w:space="0" w:color="auto"/>
                                <w:bottom w:val="none" w:sz="0" w:space="0" w:color="auto"/>
                                <w:right w:val="none" w:sz="0" w:space="0" w:color="auto"/>
                              </w:divBdr>
                              <w:divsChild>
                                <w:div w:id="16717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245011">
      <w:bodyDiv w:val="1"/>
      <w:marLeft w:val="0"/>
      <w:marRight w:val="0"/>
      <w:marTop w:val="0"/>
      <w:marBottom w:val="0"/>
      <w:divBdr>
        <w:top w:val="none" w:sz="0" w:space="0" w:color="auto"/>
        <w:left w:val="none" w:sz="0" w:space="0" w:color="auto"/>
        <w:bottom w:val="none" w:sz="0" w:space="0" w:color="auto"/>
        <w:right w:val="none" w:sz="0" w:space="0" w:color="auto"/>
      </w:divBdr>
      <w:divsChild>
        <w:div w:id="290594502">
          <w:marLeft w:val="0"/>
          <w:marRight w:val="0"/>
          <w:marTop w:val="0"/>
          <w:marBottom w:val="0"/>
          <w:divBdr>
            <w:top w:val="none" w:sz="0" w:space="0" w:color="auto"/>
            <w:left w:val="none" w:sz="0" w:space="0" w:color="auto"/>
            <w:bottom w:val="none" w:sz="0" w:space="0" w:color="auto"/>
            <w:right w:val="none" w:sz="0" w:space="0" w:color="auto"/>
          </w:divBdr>
          <w:divsChild>
            <w:div w:id="743572807">
              <w:marLeft w:val="0"/>
              <w:marRight w:val="0"/>
              <w:marTop w:val="0"/>
              <w:marBottom w:val="0"/>
              <w:divBdr>
                <w:top w:val="none" w:sz="0" w:space="0" w:color="auto"/>
                <w:left w:val="none" w:sz="0" w:space="0" w:color="auto"/>
                <w:bottom w:val="none" w:sz="0" w:space="0" w:color="auto"/>
                <w:right w:val="none" w:sz="0" w:space="0" w:color="auto"/>
              </w:divBdr>
              <w:divsChild>
                <w:div w:id="805510137">
                  <w:marLeft w:val="0"/>
                  <w:marRight w:val="0"/>
                  <w:marTop w:val="0"/>
                  <w:marBottom w:val="0"/>
                  <w:divBdr>
                    <w:top w:val="none" w:sz="0" w:space="0" w:color="auto"/>
                    <w:left w:val="none" w:sz="0" w:space="0" w:color="auto"/>
                    <w:bottom w:val="none" w:sz="0" w:space="0" w:color="auto"/>
                    <w:right w:val="none" w:sz="0" w:space="0" w:color="auto"/>
                  </w:divBdr>
                  <w:divsChild>
                    <w:div w:id="82922676">
                      <w:marLeft w:val="0"/>
                      <w:marRight w:val="0"/>
                      <w:marTop w:val="0"/>
                      <w:marBottom w:val="0"/>
                      <w:divBdr>
                        <w:top w:val="none" w:sz="0" w:space="0" w:color="auto"/>
                        <w:left w:val="none" w:sz="0" w:space="0" w:color="auto"/>
                        <w:bottom w:val="none" w:sz="0" w:space="0" w:color="auto"/>
                        <w:right w:val="none" w:sz="0" w:space="0" w:color="auto"/>
                      </w:divBdr>
                      <w:divsChild>
                        <w:div w:id="2106461251">
                          <w:marLeft w:val="0"/>
                          <w:marRight w:val="0"/>
                          <w:marTop w:val="0"/>
                          <w:marBottom w:val="0"/>
                          <w:divBdr>
                            <w:top w:val="none" w:sz="0" w:space="0" w:color="auto"/>
                            <w:left w:val="none" w:sz="0" w:space="0" w:color="auto"/>
                            <w:bottom w:val="none" w:sz="0" w:space="0" w:color="auto"/>
                            <w:right w:val="none" w:sz="0" w:space="0" w:color="auto"/>
                          </w:divBdr>
                          <w:divsChild>
                            <w:div w:id="588008323">
                              <w:marLeft w:val="0"/>
                              <w:marRight w:val="0"/>
                              <w:marTop w:val="0"/>
                              <w:marBottom w:val="0"/>
                              <w:divBdr>
                                <w:top w:val="none" w:sz="0" w:space="0" w:color="auto"/>
                                <w:left w:val="none" w:sz="0" w:space="0" w:color="auto"/>
                                <w:bottom w:val="none" w:sz="0" w:space="0" w:color="auto"/>
                                <w:right w:val="none" w:sz="0" w:space="0" w:color="auto"/>
                              </w:divBdr>
                              <w:divsChild>
                                <w:div w:id="11567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508184">
      <w:bodyDiv w:val="1"/>
      <w:marLeft w:val="0"/>
      <w:marRight w:val="0"/>
      <w:marTop w:val="0"/>
      <w:marBottom w:val="0"/>
      <w:divBdr>
        <w:top w:val="none" w:sz="0" w:space="0" w:color="auto"/>
        <w:left w:val="none" w:sz="0" w:space="0" w:color="auto"/>
        <w:bottom w:val="none" w:sz="0" w:space="0" w:color="auto"/>
        <w:right w:val="none" w:sz="0" w:space="0" w:color="auto"/>
      </w:divBdr>
      <w:divsChild>
        <w:div w:id="2144691294">
          <w:marLeft w:val="0"/>
          <w:marRight w:val="0"/>
          <w:marTop w:val="0"/>
          <w:marBottom w:val="0"/>
          <w:divBdr>
            <w:top w:val="none" w:sz="0" w:space="0" w:color="auto"/>
            <w:left w:val="none" w:sz="0" w:space="0" w:color="auto"/>
            <w:bottom w:val="none" w:sz="0" w:space="0" w:color="auto"/>
            <w:right w:val="none" w:sz="0" w:space="0" w:color="auto"/>
          </w:divBdr>
          <w:divsChild>
            <w:div w:id="1121611837">
              <w:marLeft w:val="0"/>
              <w:marRight w:val="0"/>
              <w:marTop w:val="0"/>
              <w:marBottom w:val="0"/>
              <w:divBdr>
                <w:top w:val="none" w:sz="0" w:space="0" w:color="auto"/>
                <w:left w:val="none" w:sz="0" w:space="0" w:color="auto"/>
                <w:bottom w:val="none" w:sz="0" w:space="0" w:color="auto"/>
                <w:right w:val="none" w:sz="0" w:space="0" w:color="auto"/>
              </w:divBdr>
              <w:divsChild>
                <w:div w:id="989290044">
                  <w:marLeft w:val="0"/>
                  <w:marRight w:val="0"/>
                  <w:marTop w:val="0"/>
                  <w:marBottom w:val="0"/>
                  <w:divBdr>
                    <w:top w:val="none" w:sz="0" w:space="0" w:color="auto"/>
                    <w:left w:val="none" w:sz="0" w:space="0" w:color="auto"/>
                    <w:bottom w:val="none" w:sz="0" w:space="0" w:color="auto"/>
                    <w:right w:val="none" w:sz="0" w:space="0" w:color="auto"/>
                  </w:divBdr>
                  <w:divsChild>
                    <w:div w:id="415831817">
                      <w:marLeft w:val="0"/>
                      <w:marRight w:val="0"/>
                      <w:marTop w:val="0"/>
                      <w:marBottom w:val="0"/>
                      <w:divBdr>
                        <w:top w:val="none" w:sz="0" w:space="0" w:color="auto"/>
                        <w:left w:val="none" w:sz="0" w:space="0" w:color="auto"/>
                        <w:bottom w:val="none" w:sz="0" w:space="0" w:color="auto"/>
                        <w:right w:val="none" w:sz="0" w:space="0" w:color="auto"/>
                      </w:divBdr>
                      <w:divsChild>
                        <w:div w:id="15106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84268">
      <w:bodyDiv w:val="1"/>
      <w:marLeft w:val="0"/>
      <w:marRight w:val="0"/>
      <w:marTop w:val="0"/>
      <w:marBottom w:val="0"/>
      <w:divBdr>
        <w:top w:val="none" w:sz="0" w:space="0" w:color="auto"/>
        <w:left w:val="none" w:sz="0" w:space="0" w:color="auto"/>
        <w:bottom w:val="none" w:sz="0" w:space="0" w:color="auto"/>
        <w:right w:val="none" w:sz="0" w:space="0" w:color="auto"/>
      </w:divBdr>
    </w:div>
    <w:div w:id="590622973">
      <w:bodyDiv w:val="1"/>
      <w:marLeft w:val="0"/>
      <w:marRight w:val="0"/>
      <w:marTop w:val="0"/>
      <w:marBottom w:val="0"/>
      <w:divBdr>
        <w:top w:val="none" w:sz="0" w:space="0" w:color="auto"/>
        <w:left w:val="none" w:sz="0" w:space="0" w:color="auto"/>
        <w:bottom w:val="none" w:sz="0" w:space="0" w:color="auto"/>
        <w:right w:val="none" w:sz="0" w:space="0" w:color="auto"/>
      </w:divBdr>
      <w:divsChild>
        <w:div w:id="933822588">
          <w:marLeft w:val="0"/>
          <w:marRight w:val="0"/>
          <w:marTop w:val="0"/>
          <w:marBottom w:val="0"/>
          <w:divBdr>
            <w:top w:val="none" w:sz="0" w:space="0" w:color="auto"/>
            <w:left w:val="none" w:sz="0" w:space="0" w:color="auto"/>
            <w:bottom w:val="none" w:sz="0" w:space="0" w:color="auto"/>
            <w:right w:val="none" w:sz="0" w:space="0" w:color="auto"/>
          </w:divBdr>
          <w:divsChild>
            <w:div w:id="422266429">
              <w:marLeft w:val="0"/>
              <w:marRight w:val="0"/>
              <w:marTop w:val="0"/>
              <w:marBottom w:val="0"/>
              <w:divBdr>
                <w:top w:val="none" w:sz="0" w:space="0" w:color="auto"/>
                <w:left w:val="none" w:sz="0" w:space="0" w:color="auto"/>
                <w:bottom w:val="none" w:sz="0" w:space="0" w:color="auto"/>
                <w:right w:val="none" w:sz="0" w:space="0" w:color="auto"/>
              </w:divBdr>
              <w:divsChild>
                <w:div w:id="846022745">
                  <w:marLeft w:val="0"/>
                  <w:marRight w:val="0"/>
                  <w:marTop w:val="0"/>
                  <w:marBottom w:val="0"/>
                  <w:divBdr>
                    <w:top w:val="none" w:sz="0" w:space="0" w:color="auto"/>
                    <w:left w:val="none" w:sz="0" w:space="0" w:color="auto"/>
                    <w:bottom w:val="none" w:sz="0" w:space="0" w:color="auto"/>
                    <w:right w:val="none" w:sz="0" w:space="0" w:color="auto"/>
                  </w:divBdr>
                  <w:divsChild>
                    <w:div w:id="1302269357">
                      <w:marLeft w:val="0"/>
                      <w:marRight w:val="0"/>
                      <w:marTop w:val="0"/>
                      <w:marBottom w:val="0"/>
                      <w:divBdr>
                        <w:top w:val="none" w:sz="0" w:space="0" w:color="auto"/>
                        <w:left w:val="none" w:sz="0" w:space="0" w:color="auto"/>
                        <w:bottom w:val="none" w:sz="0" w:space="0" w:color="auto"/>
                        <w:right w:val="none" w:sz="0" w:space="0" w:color="auto"/>
                      </w:divBdr>
                      <w:divsChild>
                        <w:div w:id="1109349617">
                          <w:marLeft w:val="0"/>
                          <w:marRight w:val="0"/>
                          <w:marTop w:val="0"/>
                          <w:marBottom w:val="0"/>
                          <w:divBdr>
                            <w:top w:val="none" w:sz="0" w:space="0" w:color="auto"/>
                            <w:left w:val="none" w:sz="0" w:space="0" w:color="auto"/>
                            <w:bottom w:val="none" w:sz="0" w:space="0" w:color="auto"/>
                            <w:right w:val="none" w:sz="0" w:space="0" w:color="auto"/>
                          </w:divBdr>
                          <w:divsChild>
                            <w:div w:id="966274663">
                              <w:marLeft w:val="0"/>
                              <w:marRight w:val="0"/>
                              <w:marTop w:val="0"/>
                              <w:marBottom w:val="0"/>
                              <w:divBdr>
                                <w:top w:val="none" w:sz="0" w:space="0" w:color="auto"/>
                                <w:left w:val="none" w:sz="0" w:space="0" w:color="auto"/>
                                <w:bottom w:val="none" w:sz="0" w:space="0" w:color="auto"/>
                                <w:right w:val="none" w:sz="0" w:space="0" w:color="auto"/>
                              </w:divBdr>
                              <w:divsChild>
                                <w:div w:id="1924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520406">
      <w:bodyDiv w:val="1"/>
      <w:marLeft w:val="0"/>
      <w:marRight w:val="0"/>
      <w:marTop w:val="0"/>
      <w:marBottom w:val="0"/>
      <w:divBdr>
        <w:top w:val="none" w:sz="0" w:space="0" w:color="auto"/>
        <w:left w:val="none" w:sz="0" w:space="0" w:color="auto"/>
        <w:bottom w:val="none" w:sz="0" w:space="0" w:color="auto"/>
        <w:right w:val="none" w:sz="0" w:space="0" w:color="auto"/>
      </w:divBdr>
    </w:div>
    <w:div w:id="726341516">
      <w:bodyDiv w:val="1"/>
      <w:marLeft w:val="0"/>
      <w:marRight w:val="0"/>
      <w:marTop w:val="0"/>
      <w:marBottom w:val="0"/>
      <w:divBdr>
        <w:top w:val="none" w:sz="0" w:space="0" w:color="auto"/>
        <w:left w:val="none" w:sz="0" w:space="0" w:color="auto"/>
        <w:bottom w:val="none" w:sz="0" w:space="0" w:color="auto"/>
        <w:right w:val="none" w:sz="0" w:space="0" w:color="auto"/>
      </w:divBdr>
      <w:divsChild>
        <w:div w:id="1782913994">
          <w:marLeft w:val="0"/>
          <w:marRight w:val="0"/>
          <w:marTop w:val="0"/>
          <w:marBottom w:val="0"/>
          <w:divBdr>
            <w:top w:val="none" w:sz="0" w:space="0" w:color="auto"/>
            <w:left w:val="none" w:sz="0" w:space="0" w:color="auto"/>
            <w:bottom w:val="none" w:sz="0" w:space="0" w:color="auto"/>
            <w:right w:val="none" w:sz="0" w:space="0" w:color="auto"/>
          </w:divBdr>
          <w:divsChild>
            <w:div w:id="41949118">
              <w:marLeft w:val="0"/>
              <w:marRight w:val="0"/>
              <w:marTop w:val="0"/>
              <w:marBottom w:val="0"/>
              <w:divBdr>
                <w:top w:val="none" w:sz="0" w:space="0" w:color="auto"/>
                <w:left w:val="none" w:sz="0" w:space="0" w:color="auto"/>
                <w:bottom w:val="none" w:sz="0" w:space="0" w:color="auto"/>
                <w:right w:val="none" w:sz="0" w:space="0" w:color="auto"/>
              </w:divBdr>
              <w:divsChild>
                <w:div w:id="196896238">
                  <w:marLeft w:val="0"/>
                  <w:marRight w:val="0"/>
                  <w:marTop w:val="0"/>
                  <w:marBottom w:val="0"/>
                  <w:divBdr>
                    <w:top w:val="none" w:sz="0" w:space="0" w:color="auto"/>
                    <w:left w:val="none" w:sz="0" w:space="0" w:color="auto"/>
                    <w:bottom w:val="none" w:sz="0" w:space="0" w:color="auto"/>
                    <w:right w:val="none" w:sz="0" w:space="0" w:color="auto"/>
                  </w:divBdr>
                  <w:divsChild>
                    <w:div w:id="1406226404">
                      <w:marLeft w:val="0"/>
                      <w:marRight w:val="0"/>
                      <w:marTop w:val="0"/>
                      <w:marBottom w:val="0"/>
                      <w:divBdr>
                        <w:top w:val="none" w:sz="0" w:space="0" w:color="auto"/>
                        <w:left w:val="none" w:sz="0" w:space="0" w:color="auto"/>
                        <w:bottom w:val="none" w:sz="0" w:space="0" w:color="auto"/>
                        <w:right w:val="none" w:sz="0" w:space="0" w:color="auto"/>
                      </w:divBdr>
                      <w:divsChild>
                        <w:div w:id="84036045">
                          <w:marLeft w:val="0"/>
                          <w:marRight w:val="0"/>
                          <w:marTop w:val="0"/>
                          <w:marBottom w:val="0"/>
                          <w:divBdr>
                            <w:top w:val="none" w:sz="0" w:space="0" w:color="auto"/>
                            <w:left w:val="none" w:sz="0" w:space="0" w:color="auto"/>
                            <w:bottom w:val="none" w:sz="0" w:space="0" w:color="auto"/>
                            <w:right w:val="none" w:sz="0" w:space="0" w:color="auto"/>
                          </w:divBdr>
                          <w:divsChild>
                            <w:div w:id="1169297439">
                              <w:marLeft w:val="0"/>
                              <w:marRight w:val="0"/>
                              <w:marTop w:val="0"/>
                              <w:marBottom w:val="0"/>
                              <w:divBdr>
                                <w:top w:val="none" w:sz="0" w:space="0" w:color="auto"/>
                                <w:left w:val="none" w:sz="0" w:space="0" w:color="auto"/>
                                <w:bottom w:val="none" w:sz="0" w:space="0" w:color="auto"/>
                                <w:right w:val="none" w:sz="0" w:space="0" w:color="auto"/>
                              </w:divBdr>
                              <w:divsChild>
                                <w:div w:id="6573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672242">
      <w:bodyDiv w:val="1"/>
      <w:marLeft w:val="0"/>
      <w:marRight w:val="0"/>
      <w:marTop w:val="0"/>
      <w:marBottom w:val="0"/>
      <w:divBdr>
        <w:top w:val="none" w:sz="0" w:space="0" w:color="auto"/>
        <w:left w:val="none" w:sz="0" w:space="0" w:color="auto"/>
        <w:bottom w:val="none" w:sz="0" w:space="0" w:color="auto"/>
        <w:right w:val="none" w:sz="0" w:space="0" w:color="auto"/>
      </w:divBdr>
      <w:divsChild>
        <w:div w:id="1412316185">
          <w:marLeft w:val="0"/>
          <w:marRight w:val="0"/>
          <w:marTop w:val="0"/>
          <w:marBottom w:val="0"/>
          <w:divBdr>
            <w:top w:val="none" w:sz="0" w:space="0" w:color="auto"/>
            <w:left w:val="none" w:sz="0" w:space="0" w:color="auto"/>
            <w:bottom w:val="none" w:sz="0" w:space="0" w:color="auto"/>
            <w:right w:val="none" w:sz="0" w:space="0" w:color="auto"/>
          </w:divBdr>
          <w:divsChild>
            <w:div w:id="1629315264">
              <w:marLeft w:val="0"/>
              <w:marRight w:val="0"/>
              <w:marTop w:val="0"/>
              <w:marBottom w:val="0"/>
              <w:divBdr>
                <w:top w:val="none" w:sz="0" w:space="0" w:color="auto"/>
                <w:left w:val="none" w:sz="0" w:space="0" w:color="auto"/>
                <w:bottom w:val="none" w:sz="0" w:space="0" w:color="auto"/>
                <w:right w:val="none" w:sz="0" w:space="0" w:color="auto"/>
              </w:divBdr>
              <w:divsChild>
                <w:div w:id="137959581">
                  <w:marLeft w:val="0"/>
                  <w:marRight w:val="0"/>
                  <w:marTop w:val="0"/>
                  <w:marBottom w:val="0"/>
                  <w:divBdr>
                    <w:top w:val="none" w:sz="0" w:space="0" w:color="auto"/>
                    <w:left w:val="none" w:sz="0" w:space="0" w:color="auto"/>
                    <w:bottom w:val="none" w:sz="0" w:space="0" w:color="auto"/>
                    <w:right w:val="none" w:sz="0" w:space="0" w:color="auto"/>
                  </w:divBdr>
                  <w:divsChild>
                    <w:div w:id="411315934">
                      <w:marLeft w:val="0"/>
                      <w:marRight w:val="0"/>
                      <w:marTop w:val="0"/>
                      <w:marBottom w:val="0"/>
                      <w:divBdr>
                        <w:top w:val="none" w:sz="0" w:space="0" w:color="auto"/>
                        <w:left w:val="none" w:sz="0" w:space="0" w:color="auto"/>
                        <w:bottom w:val="none" w:sz="0" w:space="0" w:color="auto"/>
                        <w:right w:val="none" w:sz="0" w:space="0" w:color="auto"/>
                      </w:divBdr>
                      <w:divsChild>
                        <w:div w:id="10936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964708">
      <w:bodyDiv w:val="1"/>
      <w:marLeft w:val="0"/>
      <w:marRight w:val="0"/>
      <w:marTop w:val="0"/>
      <w:marBottom w:val="0"/>
      <w:divBdr>
        <w:top w:val="none" w:sz="0" w:space="0" w:color="auto"/>
        <w:left w:val="none" w:sz="0" w:space="0" w:color="auto"/>
        <w:bottom w:val="none" w:sz="0" w:space="0" w:color="auto"/>
        <w:right w:val="none" w:sz="0" w:space="0" w:color="auto"/>
      </w:divBdr>
      <w:divsChild>
        <w:div w:id="1262640243">
          <w:marLeft w:val="0"/>
          <w:marRight w:val="0"/>
          <w:marTop w:val="0"/>
          <w:marBottom w:val="0"/>
          <w:divBdr>
            <w:top w:val="none" w:sz="0" w:space="0" w:color="auto"/>
            <w:left w:val="none" w:sz="0" w:space="0" w:color="auto"/>
            <w:bottom w:val="none" w:sz="0" w:space="0" w:color="auto"/>
            <w:right w:val="none" w:sz="0" w:space="0" w:color="auto"/>
          </w:divBdr>
          <w:divsChild>
            <w:div w:id="1641375836">
              <w:marLeft w:val="0"/>
              <w:marRight w:val="0"/>
              <w:marTop w:val="0"/>
              <w:marBottom w:val="0"/>
              <w:divBdr>
                <w:top w:val="none" w:sz="0" w:space="0" w:color="auto"/>
                <w:left w:val="none" w:sz="0" w:space="0" w:color="auto"/>
                <w:bottom w:val="none" w:sz="0" w:space="0" w:color="auto"/>
                <w:right w:val="none" w:sz="0" w:space="0" w:color="auto"/>
              </w:divBdr>
              <w:divsChild>
                <w:div w:id="1987395474">
                  <w:marLeft w:val="0"/>
                  <w:marRight w:val="0"/>
                  <w:marTop w:val="0"/>
                  <w:marBottom w:val="0"/>
                  <w:divBdr>
                    <w:top w:val="none" w:sz="0" w:space="0" w:color="auto"/>
                    <w:left w:val="none" w:sz="0" w:space="0" w:color="auto"/>
                    <w:bottom w:val="none" w:sz="0" w:space="0" w:color="auto"/>
                    <w:right w:val="none" w:sz="0" w:space="0" w:color="auto"/>
                  </w:divBdr>
                  <w:divsChild>
                    <w:div w:id="1575041905">
                      <w:marLeft w:val="0"/>
                      <w:marRight w:val="0"/>
                      <w:marTop w:val="0"/>
                      <w:marBottom w:val="0"/>
                      <w:divBdr>
                        <w:top w:val="none" w:sz="0" w:space="0" w:color="auto"/>
                        <w:left w:val="none" w:sz="0" w:space="0" w:color="auto"/>
                        <w:bottom w:val="none" w:sz="0" w:space="0" w:color="auto"/>
                        <w:right w:val="none" w:sz="0" w:space="0" w:color="auto"/>
                      </w:divBdr>
                      <w:divsChild>
                        <w:div w:id="1895845983">
                          <w:marLeft w:val="0"/>
                          <w:marRight w:val="0"/>
                          <w:marTop w:val="0"/>
                          <w:marBottom w:val="0"/>
                          <w:divBdr>
                            <w:top w:val="none" w:sz="0" w:space="0" w:color="auto"/>
                            <w:left w:val="none" w:sz="0" w:space="0" w:color="auto"/>
                            <w:bottom w:val="none" w:sz="0" w:space="0" w:color="auto"/>
                            <w:right w:val="none" w:sz="0" w:space="0" w:color="auto"/>
                          </w:divBdr>
                          <w:divsChild>
                            <w:div w:id="366835596">
                              <w:marLeft w:val="0"/>
                              <w:marRight w:val="0"/>
                              <w:marTop w:val="0"/>
                              <w:marBottom w:val="0"/>
                              <w:divBdr>
                                <w:top w:val="none" w:sz="0" w:space="0" w:color="auto"/>
                                <w:left w:val="none" w:sz="0" w:space="0" w:color="auto"/>
                                <w:bottom w:val="none" w:sz="0" w:space="0" w:color="auto"/>
                                <w:right w:val="none" w:sz="0" w:space="0" w:color="auto"/>
                              </w:divBdr>
                              <w:divsChild>
                                <w:div w:id="15810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11223">
      <w:bodyDiv w:val="1"/>
      <w:marLeft w:val="0"/>
      <w:marRight w:val="0"/>
      <w:marTop w:val="0"/>
      <w:marBottom w:val="0"/>
      <w:divBdr>
        <w:top w:val="none" w:sz="0" w:space="0" w:color="auto"/>
        <w:left w:val="none" w:sz="0" w:space="0" w:color="auto"/>
        <w:bottom w:val="none" w:sz="0" w:space="0" w:color="auto"/>
        <w:right w:val="none" w:sz="0" w:space="0" w:color="auto"/>
      </w:divBdr>
    </w:div>
    <w:div w:id="1251038760">
      <w:bodyDiv w:val="1"/>
      <w:marLeft w:val="0"/>
      <w:marRight w:val="0"/>
      <w:marTop w:val="0"/>
      <w:marBottom w:val="0"/>
      <w:divBdr>
        <w:top w:val="none" w:sz="0" w:space="0" w:color="auto"/>
        <w:left w:val="none" w:sz="0" w:space="0" w:color="auto"/>
        <w:bottom w:val="none" w:sz="0" w:space="0" w:color="auto"/>
        <w:right w:val="none" w:sz="0" w:space="0" w:color="auto"/>
      </w:divBdr>
      <w:divsChild>
        <w:div w:id="590699111">
          <w:marLeft w:val="0"/>
          <w:marRight w:val="0"/>
          <w:marTop w:val="0"/>
          <w:marBottom w:val="0"/>
          <w:divBdr>
            <w:top w:val="none" w:sz="0" w:space="0" w:color="auto"/>
            <w:left w:val="none" w:sz="0" w:space="0" w:color="auto"/>
            <w:bottom w:val="none" w:sz="0" w:space="0" w:color="auto"/>
            <w:right w:val="none" w:sz="0" w:space="0" w:color="auto"/>
          </w:divBdr>
          <w:divsChild>
            <w:div w:id="1992639574">
              <w:marLeft w:val="0"/>
              <w:marRight w:val="0"/>
              <w:marTop w:val="0"/>
              <w:marBottom w:val="0"/>
              <w:divBdr>
                <w:top w:val="none" w:sz="0" w:space="0" w:color="auto"/>
                <w:left w:val="none" w:sz="0" w:space="0" w:color="auto"/>
                <w:bottom w:val="none" w:sz="0" w:space="0" w:color="auto"/>
                <w:right w:val="none" w:sz="0" w:space="0" w:color="auto"/>
              </w:divBdr>
              <w:divsChild>
                <w:div w:id="618679271">
                  <w:marLeft w:val="0"/>
                  <w:marRight w:val="0"/>
                  <w:marTop w:val="0"/>
                  <w:marBottom w:val="0"/>
                  <w:divBdr>
                    <w:top w:val="none" w:sz="0" w:space="0" w:color="auto"/>
                    <w:left w:val="none" w:sz="0" w:space="0" w:color="auto"/>
                    <w:bottom w:val="none" w:sz="0" w:space="0" w:color="auto"/>
                    <w:right w:val="none" w:sz="0" w:space="0" w:color="auto"/>
                  </w:divBdr>
                  <w:divsChild>
                    <w:div w:id="941184774">
                      <w:marLeft w:val="0"/>
                      <w:marRight w:val="0"/>
                      <w:marTop w:val="0"/>
                      <w:marBottom w:val="0"/>
                      <w:divBdr>
                        <w:top w:val="none" w:sz="0" w:space="0" w:color="auto"/>
                        <w:left w:val="none" w:sz="0" w:space="0" w:color="auto"/>
                        <w:bottom w:val="none" w:sz="0" w:space="0" w:color="auto"/>
                        <w:right w:val="none" w:sz="0" w:space="0" w:color="auto"/>
                      </w:divBdr>
                      <w:divsChild>
                        <w:div w:id="391848977">
                          <w:marLeft w:val="0"/>
                          <w:marRight w:val="0"/>
                          <w:marTop w:val="0"/>
                          <w:marBottom w:val="0"/>
                          <w:divBdr>
                            <w:top w:val="none" w:sz="0" w:space="0" w:color="auto"/>
                            <w:left w:val="none" w:sz="0" w:space="0" w:color="auto"/>
                            <w:bottom w:val="none" w:sz="0" w:space="0" w:color="auto"/>
                            <w:right w:val="none" w:sz="0" w:space="0" w:color="auto"/>
                          </w:divBdr>
                          <w:divsChild>
                            <w:div w:id="1348865719">
                              <w:marLeft w:val="0"/>
                              <w:marRight w:val="0"/>
                              <w:marTop w:val="0"/>
                              <w:marBottom w:val="0"/>
                              <w:divBdr>
                                <w:top w:val="none" w:sz="0" w:space="0" w:color="auto"/>
                                <w:left w:val="none" w:sz="0" w:space="0" w:color="auto"/>
                                <w:bottom w:val="none" w:sz="0" w:space="0" w:color="auto"/>
                                <w:right w:val="none" w:sz="0" w:space="0" w:color="auto"/>
                              </w:divBdr>
                              <w:divsChild>
                                <w:div w:id="20699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575047">
      <w:bodyDiv w:val="1"/>
      <w:marLeft w:val="0"/>
      <w:marRight w:val="0"/>
      <w:marTop w:val="0"/>
      <w:marBottom w:val="0"/>
      <w:divBdr>
        <w:top w:val="none" w:sz="0" w:space="0" w:color="auto"/>
        <w:left w:val="none" w:sz="0" w:space="0" w:color="auto"/>
        <w:bottom w:val="none" w:sz="0" w:space="0" w:color="auto"/>
        <w:right w:val="none" w:sz="0" w:space="0" w:color="auto"/>
      </w:divBdr>
      <w:divsChild>
        <w:div w:id="1899704846">
          <w:marLeft w:val="0"/>
          <w:marRight w:val="0"/>
          <w:marTop w:val="0"/>
          <w:marBottom w:val="0"/>
          <w:divBdr>
            <w:top w:val="none" w:sz="0" w:space="0" w:color="auto"/>
            <w:left w:val="none" w:sz="0" w:space="0" w:color="auto"/>
            <w:bottom w:val="none" w:sz="0" w:space="0" w:color="auto"/>
            <w:right w:val="none" w:sz="0" w:space="0" w:color="auto"/>
          </w:divBdr>
          <w:divsChild>
            <w:div w:id="841045965">
              <w:marLeft w:val="0"/>
              <w:marRight w:val="0"/>
              <w:marTop w:val="0"/>
              <w:marBottom w:val="0"/>
              <w:divBdr>
                <w:top w:val="none" w:sz="0" w:space="0" w:color="auto"/>
                <w:left w:val="none" w:sz="0" w:space="0" w:color="auto"/>
                <w:bottom w:val="none" w:sz="0" w:space="0" w:color="auto"/>
                <w:right w:val="none" w:sz="0" w:space="0" w:color="auto"/>
              </w:divBdr>
              <w:divsChild>
                <w:div w:id="1023167958">
                  <w:marLeft w:val="0"/>
                  <w:marRight w:val="0"/>
                  <w:marTop w:val="0"/>
                  <w:marBottom w:val="0"/>
                  <w:divBdr>
                    <w:top w:val="none" w:sz="0" w:space="0" w:color="auto"/>
                    <w:left w:val="none" w:sz="0" w:space="0" w:color="auto"/>
                    <w:bottom w:val="none" w:sz="0" w:space="0" w:color="auto"/>
                    <w:right w:val="none" w:sz="0" w:space="0" w:color="auto"/>
                  </w:divBdr>
                  <w:divsChild>
                    <w:div w:id="2083487120">
                      <w:marLeft w:val="0"/>
                      <w:marRight w:val="0"/>
                      <w:marTop w:val="0"/>
                      <w:marBottom w:val="0"/>
                      <w:divBdr>
                        <w:top w:val="none" w:sz="0" w:space="0" w:color="auto"/>
                        <w:left w:val="none" w:sz="0" w:space="0" w:color="auto"/>
                        <w:bottom w:val="none" w:sz="0" w:space="0" w:color="auto"/>
                        <w:right w:val="none" w:sz="0" w:space="0" w:color="auto"/>
                      </w:divBdr>
                      <w:divsChild>
                        <w:div w:id="825820567">
                          <w:marLeft w:val="0"/>
                          <w:marRight w:val="0"/>
                          <w:marTop w:val="0"/>
                          <w:marBottom w:val="0"/>
                          <w:divBdr>
                            <w:top w:val="none" w:sz="0" w:space="0" w:color="auto"/>
                            <w:left w:val="none" w:sz="0" w:space="0" w:color="auto"/>
                            <w:bottom w:val="none" w:sz="0" w:space="0" w:color="auto"/>
                            <w:right w:val="none" w:sz="0" w:space="0" w:color="auto"/>
                          </w:divBdr>
                          <w:divsChild>
                            <w:div w:id="1651325173">
                              <w:marLeft w:val="0"/>
                              <w:marRight w:val="0"/>
                              <w:marTop w:val="0"/>
                              <w:marBottom w:val="0"/>
                              <w:divBdr>
                                <w:top w:val="none" w:sz="0" w:space="0" w:color="auto"/>
                                <w:left w:val="none" w:sz="0" w:space="0" w:color="auto"/>
                                <w:bottom w:val="none" w:sz="0" w:space="0" w:color="auto"/>
                                <w:right w:val="none" w:sz="0" w:space="0" w:color="auto"/>
                              </w:divBdr>
                              <w:divsChild>
                                <w:div w:id="1479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277268">
      <w:bodyDiv w:val="1"/>
      <w:marLeft w:val="0"/>
      <w:marRight w:val="0"/>
      <w:marTop w:val="0"/>
      <w:marBottom w:val="0"/>
      <w:divBdr>
        <w:top w:val="none" w:sz="0" w:space="0" w:color="auto"/>
        <w:left w:val="none" w:sz="0" w:space="0" w:color="auto"/>
        <w:bottom w:val="none" w:sz="0" w:space="0" w:color="auto"/>
        <w:right w:val="none" w:sz="0" w:space="0" w:color="auto"/>
      </w:divBdr>
      <w:divsChild>
        <w:div w:id="91437042">
          <w:marLeft w:val="0"/>
          <w:marRight w:val="0"/>
          <w:marTop w:val="0"/>
          <w:marBottom w:val="0"/>
          <w:divBdr>
            <w:top w:val="none" w:sz="0" w:space="0" w:color="auto"/>
            <w:left w:val="none" w:sz="0" w:space="0" w:color="auto"/>
            <w:bottom w:val="none" w:sz="0" w:space="0" w:color="auto"/>
            <w:right w:val="none" w:sz="0" w:space="0" w:color="auto"/>
          </w:divBdr>
          <w:divsChild>
            <w:div w:id="2061590278">
              <w:marLeft w:val="0"/>
              <w:marRight w:val="0"/>
              <w:marTop w:val="0"/>
              <w:marBottom w:val="0"/>
              <w:divBdr>
                <w:top w:val="none" w:sz="0" w:space="0" w:color="auto"/>
                <w:left w:val="none" w:sz="0" w:space="0" w:color="auto"/>
                <w:bottom w:val="none" w:sz="0" w:space="0" w:color="auto"/>
                <w:right w:val="none" w:sz="0" w:space="0" w:color="auto"/>
              </w:divBdr>
              <w:divsChild>
                <w:div w:id="775833351">
                  <w:marLeft w:val="0"/>
                  <w:marRight w:val="0"/>
                  <w:marTop w:val="0"/>
                  <w:marBottom w:val="0"/>
                  <w:divBdr>
                    <w:top w:val="none" w:sz="0" w:space="0" w:color="auto"/>
                    <w:left w:val="none" w:sz="0" w:space="0" w:color="auto"/>
                    <w:bottom w:val="none" w:sz="0" w:space="0" w:color="auto"/>
                    <w:right w:val="none" w:sz="0" w:space="0" w:color="auto"/>
                  </w:divBdr>
                  <w:divsChild>
                    <w:div w:id="1188761906">
                      <w:marLeft w:val="0"/>
                      <w:marRight w:val="0"/>
                      <w:marTop w:val="0"/>
                      <w:marBottom w:val="0"/>
                      <w:divBdr>
                        <w:top w:val="none" w:sz="0" w:space="0" w:color="auto"/>
                        <w:left w:val="none" w:sz="0" w:space="0" w:color="auto"/>
                        <w:bottom w:val="none" w:sz="0" w:space="0" w:color="auto"/>
                        <w:right w:val="none" w:sz="0" w:space="0" w:color="auto"/>
                      </w:divBdr>
                      <w:divsChild>
                        <w:div w:id="9816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412515">
      <w:bodyDiv w:val="1"/>
      <w:marLeft w:val="0"/>
      <w:marRight w:val="0"/>
      <w:marTop w:val="0"/>
      <w:marBottom w:val="0"/>
      <w:divBdr>
        <w:top w:val="none" w:sz="0" w:space="0" w:color="auto"/>
        <w:left w:val="none" w:sz="0" w:space="0" w:color="auto"/>
        <w:bottom w:val="none" w:sz="0" w:space="0" w:color="auto"/>
        <w:right w:val="none" w:sz="0" w:space="0" w:color="auto"/>
      </w:divBdr>
      <w:divsChild>
        <w:div w:id="1108281697">
          <w:marLeft w:val="0"/>
          <w:marRight w:val="0"/>
          <w:marTop w:val="0"/>
          <w:marBottom w:val="0"/>
          <w:divBdr>
            <w:top w:val="none" w:sz="0" w:space="0" w:color="auto"/>
            <w:left w:val="none" w:sz="0" w:space="0" w:color="auto"/>
            <w:bottom w:val="none" w:sz="0" w:space="0" w:color="auto"/>
            <w:right w:val="none" w:sz="0" w:space="0" w:color="auto"/>
          </w:divBdr>
          <w:divsChild>
            <w:div w:id="346753366">
              <w:marLeft w:val="0"/>
              <w:marRight w:val="0"/>
              <w:marTop w:val="0"/>
              <w:marBottom w:val="0"/>
              <w:divBdr>
                <w:top w:val="none" w:sz="0" w:space="0" w:color="auto"/>
                <w:left w:val="none" w:sz="0" w:space="0" w:color="auto"/>
                <w:bottom w:val="none" w:sz="0" w:space="0" w:color="auto"/>
                <w:right w:val="none" w:sz="0" w:space="0" w:color="auto"/>
              </w:divBdr>
              <w:divsChild>
                <w:div w:id="592469910">
                  <w:marLeft w:val="0"/>
                  <w:marRight w:val="0"/>
                  <w:marTop w:val="0"/>
                  <w:marBottom w:val="0"/>
                  <w:divBdr>
                    <w:top w:val="none" w:sz="0" w:space="0" w:color="auto"/>
                    <w:left w:val="none" w:sz="0" w:space="0" w:color="auto"/>
                    <w:bottom w:val="none" w:sz="0" w:space="0" w:color="auto"/>
                    <w:right w:val="none" w:sz="0" w:space="0" w:color="auto"/>
                  </w:divBdr>
                  <w:divsChild>
                    <w:div w:id="914439427">
                      <w:marLeft w:val="0"/>
                      <w:marRight w:val="0"/>
                      <w:marTop w:val="0"/>
                      <w:marBottom w:val="0"/>
                      <w:divBdr>
                        <w:top w:val="none" w:sz="0" w:space="0" w:color="auto"/>
                        <w:left w:val="none" w:sz="0" w:space="0" w:color="auto"/>
                        <w:bottom w:val="none" w:sz="0" w:space="0" w:color="auto"/>
                        <w:right w:val="none" w:sz="0" w:space="0" w:color="auto"/>
                      </w:divBdr>
                      <w:divsChild>
                        <w:div w:id="1339652643">
                          <w:marLeft w:val="0"/>
                          <w:marRight w:val="0"/>
                          <w:marTop w:val="0"/>
                          <w:marBottom w:val="0"/>
                          <w:divBdr>
                            <w:top w:val="none" w:sz="0" w:space="0" w:color="auto"/>
                            <w:left w:val="none" w:sz="0" w:space="0" w:color="auto"/>
                            <w:bottom w:val="none" w:sz="0" w:space="0" w:color="auto"/>
                            <w:right w:val="none" w:sz="0" w:space="0" w:color="auto"/>
                          </w:divBdr>
                          <w:divsChild>
                            <w:div w:id="1541746813">
                              <w:marLeft w:val="0"/>
                              <w:marRight w:val="0"/>
                              <w:marTop w:val="0"/>
                              <w:marBottom w:val="0"/>
                              <w:divBdr>
                                <w:top w:val="none" w:sz="0" w:space="0" w:color="auto"/>
                                <w:left w:val="none" w:sz="0" w:space="0" w:color="auto"/>
                                <w:bottom w:val="none" w:sz="0" w:space="0" w:color="auto"/>
                                <w:right w:val="none" w:sz="0" w:space="0" w:color="auto"/>
                              </w:divBdr>
                              <w:divsChild>
                                <w:div w:id="12922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384845">
      <w:bodyDiv w:val="1"/>
      <w:marLeft w:val="0"/>
      <w:marRight w:val="0"/>
      <w:marTop w:val="0"/>
      <w:marBottom w:val="0"/>
      <w:divBdr>
        <w:top w:val="none" w:sz="0" w:space="0" w:color="auto"/>
        <w:left w:val="none" w:sz="0" w:space="0" w:color="auto"/>
        <w:bottom w:val="none" w:sz="0" w:space="0" w:color="auto"/>
        <w:right w:val="none" w:sz="0" w:space="0" w:color="auto"/>
      </w:divBdr>
      <w:divsChild>
        <w:div w:id="914586105">
          <w:marLeft w:val="0"/>
          <w:marRight w:val="0"/>
          <w:marTop w:val="0"/>
          <w:marBottom w:val="0"/>
          <w:divBdr>
            <w:top w:val="none" w:sz="0" w:space="0" w:color="auto"/>
            <w:left w:val="none" w:sz="0" w:space="0" w:color="auto"/>
            <w:bottom w:val="none" w:sz="0" w:space="0" w:color="auto"/>
            <w:right w:val="none" w:sz="0" w:space="0" w:color="auto"/>
          </w:divBdr>
          <w:divsChild>
            <w:div w:id="977296592">
              <w:marLeft w:val="0"/>
              <w:marRight w:val="0"/>
              <w:marTop w:val="0"/>
              <w:marBottom w:val="0"/>
              <w:divBdr>
                <w:top w:val="none" w:sz="0" w:space="0" w:color="auto"/>
                <w:left w:val="none" w:sz="0" w:space="0" w:color="auto"/>
                <w:bottom w:val="none" w:sz="0" w:space="0" w:color="auto"/>
                <w:right w:val="none" w:sz="0" w:space="0" w:color="auto"/>
              </w:divBdr>
              <w:divsChild>
                <w:div w:id="483203262">
                  <w:marLeft w:val="0"/>
                  <w:marRight w:val="0"/>
                  <w:marTop w:val="0"/>
                  <w:marBottom w:val="0"/>
                  <w:divBdr>
                    <w:top w:val="none" w:sz="0" w:space="0" w:color="auto"/>
                    <w:left w:val="none" w:sz="0" w:space="0" w:color="auto"/>
                    <w:bottom w:val="none" w:sz="0" w:space="0" w:color="auto"/>
                    <w:right w:val="none" w:sz="0" w:space="0" w:color="auto"/>
                  </w:divBdr>
                  <w:divsChild>
                    <w:div w:id="815803025">
                      <w:marLeft w:val="0"/>
                      <w:marRight w:val="0"/>
                      <w:marTop w:val="0"/>
                      <w:marBottom w:val="0"/>
                      <w:divBdr>
                        <w:top w:val="none" w:sz="0" w:space="0" w:color="auto"/>
                        <w:left w:val="none" w:sz="0" w:space="0" w:color="auto"/>
                        <w:bottom w:val="none" w:sz="0" w:space="0" w:color="auto"/>
                        <w:right w:val="none" w:sz="0" w:space="0" w:color="auto"/>
                      </w:divBdr>
                      <w:divsChild>
                        <w:div w:id="31462903">
                          <w:marLeft w:val="0"/>
                          <w:marRight w:val="0"/>
                          <w:marTop w:val="0"/>
                          <w:marBottom w:val="0"/>
                          <w:divBdr>
                            <w:top w:val="none" w:sz="0" w:space="0" w:color="auto"/>
                            <w:left w:val="none" w:sz="0" w:space="0" w:color="auto"/>
                            <w:bottom w:val="none" w:sz="0" w:space="0" w:color="auto"/>
                            <w:right w:val="none" w:sz="0" w:space="0" w:color="auto"/>
                          </w:divBdr>
                          <w:divsChild>
                            <w:div w:id="1893998714">
                              <w:marLeft w:val="0"/>
                              <w:marRight w:val="0"/>
                              <w:marTop w:val="0"/>
                              <w:marBottom w:val="0"/>
                              <w:divBdr>
                                <w:top w:val="none" w:sz="0" w:space="0" w:color="auto"/>
                                <w:left w:val="none" w:sz="0" w:space="0" w:color="auto"/>
                                <w:bottom w:val="none" w:sz="0" w:space="0" w:color="auto"/>
                                <w:right w:val="none" w:sz="0" w:space="0" w:color="auto"/>
                              </w:divBdr>
                              <w:divsChild>
                                <w:div w:id="4130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430531">
      <w:bodyDiv w:val="1"/>
      <w:marLeft w:val="0"/>
      <w:marRight w:val="0"/>
      <w:marTop w:val="0"/>
      <w:marBottom w:val="0"/>
      <w:divBdr>
        <w:top w:val="none" w:sz="0" w:space="0" w:color="auto"/>
        <w:left w:val="none" w:sz="0" w:space="0" w:color="auto"/>
        <w:bottom w:val="none" w:sz="0" w:space="0" w:color="auto"/>
        <w:right w:val="none" w:sz="0" w:space="0" w:color="auto"/>
      </w:divBdr>
      <w:divsChild>
        <w:div w:id="1512012">
          <w:marLeft w:val="0"/>
          <w:marRight w:val="0"/>
          <w:marTop w:val="0"/>
          <w:marBottom w:val="0"/>
          <w:divBdr>
            <w:top w:val="none" w:sz="0" w:space="0" w:color="auto"/>
            <w:left w:val="none" w:sz="0" w:space="0" w:color="auto"/>
            <w:bottom w:val="none" w:sz="0" w:space="0" w:color="auto"/>
            <w:right w:val="none" w:sz="0" w:space="0" w:color="auto"/>
          </w:divBdr>
          <w:divsChild>
            <w:div w:id="75714465">
              <w:marLeft w:val="0"/>
              <w:marRight w:val="0"/>
              <w:marTop w:val="0"/>
              <w:marBottom w:val="0"/>
              <w:divBdr>
                <w:top w:val="none" w:sz="0" w:space="0" w:color="auto"/>
                <w:left w:val="none" w:sz="0" w:space="0" w:color="auto"/>
                <w:bottom w:val="none" w:sz="0" w:space="0" w:color="auto"/>
                <w:right w:val="none" w:sz="0" w:space="0" w:color="auto"/>
              </w:divBdr>
              <w:divsChild>
                <w:div w:id="494150759">
                  <w:marLeft w:val="0"/>
                  <w:marRight w:val="0"/>
                  <w:marTop w:val="0"/>
                  <w:marBottom w:val="0"/>
                  <w:divBdr>
                    <w:top w:val="none" w:sz="0" w:space="0" w:color="auto"/>
                    <w:left w:val="none" w:sz="0" w:space="0" w:color="auto"/>
                    <w:bottom w:val="none" w:sz="0" w:space="0" w:color="auto"/>
                    <w:right w:val="none" w:sz="0" w:space="0" w:color="auto"/>
                  </w:divBdr>
                  <w:divsChild>
                    <w:div w:id="832647402">
                      <w:marLeft w:val="0"/>
                      <w:marRight w:val="0"/>
                      <w:marTop w:val="0"/>
                      <w:marBottom w:val="0"/>
                      <w:divBdr>
                        <w:top w:val="none" w:sz="0" w:space="0" w:color="auto"/>
                        <w:left w:val="none" w:sz="0" w:space="0" w:color="auto"/>
                        <w:bottom w:val="none" w:sz="0" w:space="0" w:color="auto"/>
                        <w:right w:val="none" w:sz="0" w:space="0" w:color="auto"/>
                      </w:divBdr>
                      <w:divsChild>
                        <w:div w:id="1942563057">
                          <w:marLeft w:val="0"/>
                          <w:marRight w:val="0"/>
                          <w:marTop w:val="0"/>
                          <w:marBottom w:val="0"/>
                          <w:divBdr>
                            <w:top w:val="none" w:sz="0" w:space="0" w:color="auto"/>
                            <w:left w:val="none" w:sz="0" w:space="0" w:color="auto"/>
                            <w:bottom w:val="none" w:sz="0" w:space="0" w:color="auto"/>
                            <w:right w:val="none" w:sz="0" w:space="0" w:color="auto"/>
                          </w:divBdr>
                          <w:divsChild>
                            <w:div w:id="1453596060">
                              <w:marLeft w:val="0"/>
                              <w:marRight w:val="0"/>
                              <w:marTop w:val="0"/>
                              <w:marBottom w:val="0"/>
                              <w:divBdr>
                                <w:top w:val="none" w:sz="0" w:space="0" w:color="auto"/>
                                <w:left w:val="none" w:sz="0" w:space="0" w:color="auto"/>
                                <w:bottom w:val="none" w:sz="0" w:space="0" w:color="auto"/>
                                <w:right w:val="none" w:sz="0" w:space="0" w:color="auto"/>
                              </w:divBdr>
                              <w:divsChild>
                                <w:div w:id="4801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882316">
      <w:bodyDiv w:val="1"/>
      <w:marLeft w:val="0"/>
      <w:marRight w:val="0"/>
      <w:marTop w:val="0"/>
      <w:marBottom w:val="0"/>
      <w:divBdr>
        <w:top w:val="none" w:sz="0" w:space="0" w:color="auto"/>
        <w:left w:val="none" w:sz="0" w:space="0" w:color="auto"/>
        <w:bottom w:val="none" w:sz="0" w:space="0" w:color="auto"/>
        <w:right w:val="none" w:sz="0" w:space="0" w:color="auto"/>
      </w:divBdr>
      <w:divsChild>
        <w:div w:id="1015884726">
          <w:marLeft w:val="0"/>
          <w:marRight w:val="0"/>
          <w:marTop w:val="0"/>
          <w:marBottom w:val="0"/>
          <w:divBdr>
            <w:top w:val="none" w:sz="0" w:space="0" w:color="auto"/>
            <w:left w:val="none" w:sz="0" w:space="0" w:color="auto"/>
            <w:bottom w:val="none" w:sz="0" w:space="0" w:color="auto"/>
            <w:right w:val="none" w:sz="0" w:space="0" w:color="auto"/>
          </w:divBdr>
          <w:divsChild>
            <w:div w:id="1339574359">
              <w:marLeft w:val="0"/>
              <w:marRight w:val="0"/>
              <w:marTop w:val="0"/>
              <w:marBottom w:val="0"/>
              <w:divBdr>
                <w:top w:val="none" w:sz="0" w:space="0" w:color="auto"/>
                <w:left w:val="none" w:sz="0" w:space="0" w:color="auto"/>
                <w:bottom w:val="none" w:sz="0" w:space="0" w:color="auto"/>
                <w:right w:val="none" w:sz="0" w:space="0" w:color="auto"/>
              </w:divBdr>
              <w:divsChild>
                <w:div w:id="293290251">
                  <w:marLeft w:val="0"/>
                  <w:marRight w:val="0"/>
                  <w:marTop w:val="0"/>
                  <w:marBottom w:val="0"/>
                  <w:divBdr>
                    <w:top w:val="none" w:sz="0" w:space="0" w:color="auto"/>
                    <w:left w:val="none" w:sz="0" w:space="0" w:color="auto"/>
                    <w:bottom w:val="none" w:sz="0" w:space="0" w:color="auto"/>
                    <w:right w:val="none" w:sz="0" w:space="0" w:color="auto"/>
                  </w:divBdr>
                  <w:divsChild>
                    <w:div w:id="805391656">
                      <w:marLeft w:val="0"/>
                      <w:marRight w:val="0"/>
                      <w:marTop w:val="0"/>
                      <w:marBottom w:val="0"/>
                      <w:divBdr>
                        <w:top w:val="none" w:sz="0" w:space="0" w:color="auto"/>
                        <w:left w:val="none" w:sz="0" w:space="0" w:color="auto"/>
                        <w:bottom w:val="none" w:sz="0" w:space="0" w:color="auto"/>
                        <w:right w:val="none" w:sz="0" w:space="0" w:color="auto"/>
                      </w:divBdr>
                      <w:divsChild>
                        <w:div w:id="732049703">
                          <w:marLeft w:val="0"/>
                          <w:marRight w:val="0"/>
                          <w:marTop w:val="0"/>
                          <w:marBottom w:val="0"/>
                          <w:divBdr>
                            <w:top w:val="none" w:sz="0" w:space="0" w:color="auto"/>
                            <w:left w:val="none" w:sz="0" w:space="0" w:color="auto"/>
                            <w:bottom w:val="none" w:sz="0" w:space="0" w:color="auto"/>
                            <w:right w:val="none" w:sz="0" w:space="0" w:color="auto"/>
                          </w:divBdr>
                          <w:divsChild>
                            <w:div w:id="49034171">
                              <w:marLeft w:val="0"/>
                              <w:marRight w:val="0"/>
                              <w:marTop w:val="0"/>
                              <w:marBottom w:val="0"/>
                              <w:divBdr>
                                <w:top w:val="none" w:sz="0" w:space="0" w:color="auto"/>
                                <w:left w:val="none" w:sz="0" w:space="0" w:color="auto"/>
                                <w:bottom w:val="none" w:sz="0" w:space="0" w:color="auto"/>
                                <w:right w:val="none" w:sz="0" w:space="0" w:color="auto"/>
                              </w:divBdr>
                              <w:divsChild>
                                <w:div w:id="12484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917329">
      <w:bodyDiv w:val="1"/>
      <w:marLeft w:val="0"/>
      <w:marRight w:val="0"/>
      <w:marTop w:val="0"/>
      <w:marBottom w:val="0"/>
      <w:divBdr>
        <w:top w:val="none" w:sz="0" w:space="0" w:color="auto"/>
        <w:left w:val="none" w:sz="0" w:space="0" w:color="auto"/>
        <w:bottom w:val="none" w:sz="0" w:space="0" w:color="auto"/>
        <w:right w:val="none" w:sz="0" w:space="0" w:color="auto"/>
      </w:divBdr>
      <w:divsChild>
        <w:div w:id="292635122">
          <w:marLeft w:val="0"/>
          <w:marRight w:val="0"/>
          <w:marTop w:val="0"/>
          <w:marBottom w:val="0"/>
          <w:divBdr>
            <w:top w:val="none" w:sz="0" w:space="0" w:color="auto"/>
            <w:left w:val="none" w:sz="0" w:space="0" w:color="auto"/>
            <w:bottom w:val="none" w:sz="0" w:space="0" w:color="auto"/>
            <w:right w:val="none" w:sz="0" w:space="0" w:color="auto"/>
          </w:divBdr>
          <w:divsChild>
            <w:div w:id="1821311573">
              <w:marLeft w:val="0"/>
              <w:marRight w:val="0"/>
              <w:marTop w:val="0"/>
              <w:marBottom w:val="0"/>
              <w:divBdr>
                <w:top w:val="none" w:sz="0" w:space="0" w:color="auto"/>
                <w:left w:val="none" w:sz="0" w:space="0" w:color="auto"/>
                <w:bottom w:val="none" w:sz="0" w:space="0" w:color="auto"/>
                <w:right w:val="none" w:sz="0" w:space="0" w:color="auto"/>
              </w:divBdr>
              <w:divsChild>
                <w:div w:id="1618947535">
                  <w:marLeft w:val="0"/>
                  <w:marRight w:val="0"/>
                  <w:marTop w:val="0"/>
                  <w:marBottom w:val="0"/>
                  <w:divBdr>
                    <w:top w:val="none" w:sz="0" w:space="0" w:color="auto"/>
                    <w:left w:val="none" w:sz="0" w:space="0" w:color="auto"/>
                    <w:bottom w:val="none" w:sz="0" w:space="0" w:color="auto"/>
                    <w:right w:val="none" w:sz="0" w:space="0" w:color="auto"/>
                  </w:divBdr>
                  <w:divsChild>
                    <w:div w:id="1160269178">
                      <w:marLeft w:val="0"/>
                      <w:marRight w:val="0"/>
                      <w:marTop w:val="0"/>
                      <w:marBottom w:val="0"/>
                      <w:divBdr>
                        <w:top w:val="none" w:sz="0" w:space="0" w:color="auto"/>
                        <w:left w:val="none" w:sz="0" w:space="0" w:color="auto"/>
                        <w:bottom w:val="none" w:sz="0" w:space="0" w:color="auto"/>
                        <w:right w:val="none" w:sz="0" w:space="0" w:color="auto"/>
                      </w:divBdr>
                      <w:divsChild>
                        <w:div w:id="752819457">
                          <w:marLeft w:val="0"/>
                          <w:marRight w:val="0"/>
                          <w:marTop w:val="0"/>
                          <w:marBottom w:val="0"/>
                          <w:divBdr>
                            <w:top w:val="none" w:sz="0" w:space="0" w:color="auto"/>
                            <w:left w:val="none" w:sz="0" w:space="0" w:color="auto"/>
                            <w:bottom w:val="none" w:sz="0" w:space="0" w:color="auto"/>
                            <w:right w:val="none" w:sz="0" w:space="0" w:color="auto"/>
                          </w:divBdr>
                          <w:divsChild>
                            <w:div w:id="1165585403">
                              <w:marLeft w:val="0"/>
                              <w:marRight w:val="0"/>
                              <w:marTop w:val="0"/>
                              <w:marBottom w:val="0"/>
                              <w:divBdr>
                                <w:top w:val="none" w:sz="0" w:space="0" w:color="auto"/>
                                <w:left w:val="none" w:sz="0" w:space="0" w:color="auto"/>
                                <w:bottom w:val="none" w:sz="0" w:space="0" w:color="auto"/>
                                <w:right w:val="none" w:sz="0" w:space="0" w:color="auto"/>
                              </w:divBdr>
                              <w:divsChild>
                                <w:div w:id="20641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221008">
      <w:bodyDiv w:val="1"/>
      <w:marLeft w:val="0"/>
      <w:marRight w:val="0"/>
      <w:marTop w:val="0"/>
      <w:marBottom w:val="0"/>
      <w:divBdr>
        <w:top w:val="none" w:sz="0" w:space="0" w:color="auto"/>
        <w:left w:val="none" w:sz="0" w:space="0" w:color="auto"/>
        <w:bottom w:val="none" w:sz="0" w:space="0" w:color="auto"/>
        <w:right w:val="none" w:sz="0" w:space="0" w:color="auto"/>
      </w:divBdr>
      <w:divsChild>
        <w:div w:id="1562324648">
          <w:marLeft w:val="0"/>
          <w:marRight w:val="0"/>
          <w:marTop w:val="0"/>
          <w:marBottom w:val="0"/>
          <w:divBdr>
            <w:top w:val="none" w:sz="0" w:space="0" w:color="auto"/>
            <w:left w:val="none" w:sz="0" w:space="0" w:color="auto"/>
            <w:bottom w:val="none" w:sz="0" w:space="0" w:color="auto"/>
            <w:right w:val="none" w:sz="0" w:space="0" w:color="auto"/>
          </w:divBdr>
          <w:divsChild>
            <w:div w:id="33580622">
              <w:marLeft w:val="0"/>
              <w:marRight w:val="0"/>
              <w:marTop w:val="0"/>
              <w:marBottom w:val="0"/>
              <w:divBdr>
                <w:top w:val="none" w:sz="0" w:space="0" w:color="auto"/>
                <w:left w:val="none" w:sz="0" w:space="0" w:color="auto"/>
                <w:bottom w:val="none" w:sz="0" w:space="0" w:color="auto"/>
                <w:right w:val="none" w:sz="0" w:space="0" w:color="auto"/>
              </w:divBdr>
              <w:divsChild>
                <w:div w:id="251355807">
                  <w:marLeft w:val="0"/>
                  <w:marRight w:val="0"/>
                  <w:marTop w:val="0"/>
                  <w:marBottom w:val="0"/>
                  <w:divBdr>
                    <w:top w:val="none" w:sz="0" w:space="0" w:color="auto"/>
                    <w:left w:val="none" w:sz="0" w:space="0" w:color="auto"/>
                    <w:bottom w:val="none" w:sz="0" w:space="0" w:color="auto"/>
                    <w:right w:val="none" w:sz="0" w:space="0" w:color="auto"/>
                  </w:divBdr>
                  <w:divsChild>
                    <w:div w:id="405499352">
                      <w:marLeft w:val="0"/>
                      <w:marRight w:val="0"/>
                      <w:marTop w:val="0"/>
                      <w:marBottom w:val="0"/>
                      <w:divBdr>
                        <w:top w:val="none" w:sz="0" w:space="0" w:color="auto"/>
                        <w:left w:val="none" w:sz="0" w:space="0" w:color="auto"/>
                        <w:bottom w:val="none" w:sz="0" w:space="0" w:color="auto"/>
                        <w:right w:val="none" w:sz="0" w:space="0" w:color="auto"/>
                      </w:divBdr>
                      <w:divsChild>
                        <w:div w:id="6288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608347">
      <w:bodyDiv w:val="1"/>
      <w:marLeft w:val="0"/>
      <w:marRight w:val="0"/>
      <w:marTop w:val="0"/>
      <w:marBottom w:val="0"/>
      <w:divBdr>
        <w:top w:val="none" w:sz="0" w:space="0" w:color="auto"/>
        <w:left w:val="none" w:sz="0" w:space="0" w:color="auto"/>
        <w:bottom w:val="none" w:sz="0" w:space="0" w:color="auto"/>
        <w:right w:val="none" w:sz="0" w:space="0" w:color="auto"/>
      </w:divBdr>
      <w:divsChild>
        <w:div w:id="1788163869">
          <w:marLeft w:val="0"/>
          <w:marRight w:val="0"/>
          <w:marTop w:val="0"/>
          <w:marBottom w:val="0"/>
          <w:divBdr>
            <w:top w:val="none" w:sz="0" w:space="0" w:color="auto"/>
            <w:left w:val="none" w:sz="0" w:space="0" w:color="auto"/>
            <w:bottom w:val="none" w:sz="0" w:space="0" w:color="auto"/>
            <w:right w:val="none" w:sz="0" w:space="0" w:color="auto"/>
          </w:divBdr>
          <w:divsChild>
            <w:div w:id="1347365717">
              <w:marLeft w:val="0"/>
              <w:marRight w:val="0"/>
              <w:marTop w:val="0"/>
              <w:marBottom w:val="0"/>
              <w:divBdr>
                <w:top w:val="none" w:sz="0" w:space="0" w:color="auto"/>
                <w:left w:val="none" w:sz="0" w:space="0" w:color="auto"/>
                <w:bottom w:val="none" w:sz="0" w:space="0" w:color="auto"/>
                <w:right w:val="none" w:sz="0" w:space="0" w:color="auto"/>
              </w:divBdr>
              <w:divsChild>
                <w:div w:id="1218466797">
                  <w:marLeft w:val="0"/>
                  <w:marRight w:val="0"/>
                  <w:marTop w:val="0"/>
                  <w:marBottom w:val="0"/>
                  <w:divBdr>
                    <w:top w:val="none" w:sz="0" w:space="0" w:color="auto"/>
                    <w:left w:val="none" w:sz="0" w:space="0" w:color="auto"/>
                    <w:bottom w:val="none" w:sz="0" w:space="0" w:color="auto"/>
                    <w:right w:val="none" w:sz="0" w:space="0" w:color="auto"/>
                  </w:divBdr>
                  <w:divsChild>
                    <w:div w:id="959847298">
                      <w:marLeft w:val="0"/>
                      <w:marRight w:val="0"/>
                      <w:marTop w:val="0"/>
                      <w:marBottom w:val="0"/>
                      <w:divBdr>
                        <w:top w:val="none" w:sz="0" w:space="0" w:color="auto"/>
                        <w:left w:val="none" w:sz="0" w:space="0" w:color="auto"/>
                        <w:bottom w:val="none" w:sz="0" w:space="0" w:color="auto"/>
                        <w:right w:val="none" w:sz="0" w:space="0" w:color="auto"/>
                      </w:divBdr>
                      <w:divsChild>
                        <w:div w:id="688917229">
                          <w:marLeft w:val="0"/>
                          <w:marRight w:val="0"/>
                          <w:marTop w:val="0"/>
                          <w:marBottom w:val="0"/>
                          <w:divBdr>
                            <w:top w:val="none" w:sz="0" w:space="0" w:color="auto"/>
                            <w:left w:val="none" w:sz="0" w:space="0" w:color="auto"/>
                            <w:bottom w:val="none" w:sz="0" w:space="0" w:color="auto"/>
                            <w:right w:val="none" w:sz="0" w:space="0" w:color="auto"/>
                          </w:divBdr>
                          <w:divsChild>
                            <w:div w:id="1577738391">
                              <w:marLeft w:val="0"/>
                              <w:marRight w:val="0"/>
                              <w:marTop w:val="0"/>
                              <w:marBottom w:val="0"/>
                              <w:divBdr>
                                <w:top w:val="none" w:sz="0" w:space="0" w:color="auto"/>
                                <w:left w:val="none" w:sz="0" w:space="0" w:color="auto"/>
                                <w:bottom w:val="none" w:sz="0" w:space="0" w:color="auto"/>
                                <w:right w:val="none" w:sz="0" w:space="0" w:color="auto"/>
                              </w:divBdr>
                              <w:divsChild>
                                <w:div w:id="10766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9E17B33-E83D-46CA-8F82-03A52134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فصل اول : مقدمه</vt:lpstr>
    </vt:vector>
  </TitlesOfParts>
  <Company>TOFANGSAZ</Company>
  <LinksUpToDate>false</LinksUpToDate>
  <CharactersWithSpaces>2317</CharactersWithSpaces>
  <SharedDoc>false</SharedDoc>
  <HLinks>
    <vt:vector size="1596" baseType="variant">
      <vt:variant>
        <vt:i4>4653067</vt:i4>
      </vt:variant>
      <vt:variant>
        <vt:i4>2705</vt:i4>
      </vt:variant>
      <vt:variant>
        <vt:i4>0</vt:i4>
      </vt:variant>
      <vt:variant>
        <vt:i4>5</vt:i4>
      </vt:variant>
      <vt:variant>
        <vt:lpwstr/>
      </vt:variant>
      <vt:variant>
        <vt:lpwstr>_ENREF_60</vt:lpwstr>
      </vt:variant>
      <vt:variant>
        <vt:i4>4653067</vt:i4>
      </vt:variant>
      <vt:variant>
        <vt:i4>2696</vt:i4>
      </vt:variant>
      <vt:variant>
        <vt:i4>0</vt:i4>
      </vt:variant>
      <vt:variant>
        <vt:i4>5</vt:i4>
      </vt:variant>
      <vt:variant>
        <vt:lpwstr/>
      </vt:variant>
      <vt:variant>
        <vt:lpwstr>_ENREF_60</vt:lpwstr>
      </vt:variant>
      <vt:variant>
        <vt:i4>4653067</vt:i4>
      </vt:variant>
      <vt:variant>
        <vt:i4>2672</vt:i4>
      </vt:variant>
      <vt:variant>
        <vt:i4>0</vt:i4>
      </vt:variant>
      <vt:variant>
        <vt:i4>5</vt:i4>
      </vt:variant>
      <vt:variant>
        <vt:lpwstr/>
      </vt:variant>
      <vt:variant>
        <vt:lpwstr>_ENREF_63</vt:lpwstr>
      </vt:variant>
      <vt:variant>
        <vt:i4>4653067</vt:i4>
      </vt:variant>
      <vt:variant>
        <vt:i4>2657</vt:i4>
      </vt:variant>
      <vt:variant>
        <vt:i4>0</vt:i4>
      </vt:variant>
      <vt:variant>
        <vt:i4>5</vt:i4>
      </vt:variant>
      <vt:variant>
        <vt:lpwstr/>
      </vt:variant>
      <vt:variant>
        <vt:lpwstr>_ENREF_63</vt:lpwstr>
      </vt:variant>
      <vt:variant>
        <vt:i4>4653067</vt:i4>
      </vt:variant>
      <vt:variant>
        <vt:i4>2645</vt:i4>
      </vt:variant>
      <vt:variant>
        <vt:i4>0</vt:i4>
      </vt:variant>
      <vt:variant>
        <vt:i4>5</vt:i4>
      </vt:variant>
      <vt:variant>
        <vt:lpwstr/>
      </vt:variant>
      <vt:variant>
        <vt:lpwstr>_ENREF_63</vt:lpwstr>
      </vt:variant>
      <vt:variant>
        <vt:i4>4194315</vt:i4>
      </vt:variant>
      <vt:variant>
        <vt:i4>2615</vt:i4>
      </vt:variant>
      <vt:variant>
        <vt:i4>0</vt:i4>
      </vt:variant>
      <vt:variant>
        <vt:i4>5</vt:i4>
      </vt:variant>
      <vt:variant>
        <vt:lpwstr/>
      </vt:variant>
      <vt:variant>
        <vt:lpwstr>_ENREF_17</vt:lpwstr>
      </vt:variant>
      <vt:variant>
        <vt:i4>4653067</vt:i4>
      </vt:variant>
      <vt:variant>
        <vt:i4>2600</vt:i4>
      </vt:variant>
      <vt:variant>
        <vt:i4>0</vt:i4>
      </vt:variant>
      <vt:variant>
        <vt:i4>5</vt:i4>
      </vt:variant>
      <vt:variant>
        <vt:lpwstr/>
      </vt:variant>
      <vt:variant>
        <vt:lpwstr>_ENREF_63</vt:lpwstr>
      </vt:variant>
      <vt:variant>
        <vt:i4>4521995</vt:i4>
      </vt:variant>
      <vt:variant>
        <vt:i4>2555</vt:i4>
      </vt:variant>
      <vt:variant>
        <vt:i4>0</vt:i4>
      </vt:variant>
      <vt:variant>
        <vt:i4>5</vt:i4>
      </vt:variant>
      <vt:variant>
        <vt:lpwstr/>
      </vt:variant>
      <vt:variant>
        <vt:lpwstr>_ENREF_42</vt:lpwstr>
      </vt:variant>
      <vt:variant>
        <vt:i4>4456459</vt:i4>
      </vt:variant>
      <vt:variant>
        <vt:i4>2549</vt:i4>
      </vt:variant>
      <vt:variant>
        <vt:i4>0</vt:i4>
      </vt:variant>
      <vt:variant>
        <vt:i4>5</vt:i4>
      </vt:variant>
      <vt:variant>
        <vt:lpwstr/>
      </vt:variant>
      <vt:variant>
        <vt:lpwstr>_ENREF_57</vt:lpwstr>
      </vt:variant>
      <vt:variant>
        <vt:i4>4194315</vt:i4>
      </vt:variant>
      <vt:variant>
        <vt:i4>2501</vt:i4>
      </vt:variant>
      <vt:variant>
        <vt:i4>0</vt:i4>
      </vt:variant>
      <vt:variant>
        <vt:i4>5</vt:i4>
      </vt:variant>
      <vt:variant>
        <vt:lpwstr/>
      </vt:variant>
      <vt:variant>
        <vt:lpwstr>_ENREF_16</vt:lpwstr>
      </vt:variant>
      <vt:variant>
        <vt:i4>4390923</vt:i4>
      </vt:variant>
      <vt:variant>
        <vt:i4>2495</vt:i4>
      </vt:variant>
      <vt:variant>
        <vt:i4>0</vt:i4>
      </vt:variant>
      <vt:variant>
        <vt:i4>5</vt:i4>
      </vt:variant>
      <vt:variant>
        <vt:lpwstr/>
      </vt:variant>
      <vt:variant>
        <vt:lpwstr>_ENREF_25</vt:lpwstr>
      </vt:variant>
      <vt:variant>
        <vt:i4>4521995</vt:i4>
      </vt:variant>
      <vt:variant>
        <vt:i4>2477</vt:i4>
      </vt:variant>
      <vt:variant>
        <vt:i4>0</vt:i4>
      </vt:variant>
      <vt:variant>
        <vt:i4>5</vt:i4>
      </vt:variant>
      <vt:variant>
        <vt:lpwstr/>
      </vt:variant>
      <vt:variant>
        <vt:lpwstr>_ENREF_48</vt:lpwstr>
      </vt:variant>
      <vt:variant>
        <vt:i4>4521995</vt:i4>
      </vt:variant>
      <vt:variant>
        <vt:i4>2474</vt:i4>
      </vt:variant>
      <vt:variant>
        <vt:i4>0</vt:i4>
      </vt:variant>
      <vt:variant>
        <vt:i4>5</vt:i4>
      </vt:variant>
      <vt:variant>
        <vt:lpwstr/>
      </vt:variant>
      <vt:variant>
        <vt:lpwstr>_ENREF_46</vt:lpwstr>
      </vt:variant>
      <vt:variant>
        <vt:i4>4194315</vt:i4>
      </vt:variant>
      <vt:variant>
        <vt:i4>2471</vt:i4>
      </vt:variant>
      <vt:variant>
        <vt:i4>0</vt:i4>
      </vt:variant>
      <vt:variant>
        <vt:i4>5</vt:i4>
      </vt:variant>
      <vt:variant>
        <vt:lpwstr/>
      </vt:variant>
      <vt:variant>
        <vt:lpwstr>_ENREF_15</vt:lpwstr>
      </vt:variant>
      <vt:variant>
        <vt:i4>4194315</vt:i4>
      </vt:variant>
      <vt:variant>
        <vt:i4>2454</vt:i4>
      </vt:variant>
      <vt:variant>
        <vt:i4>0</vt:i4>
      </vt:variant>
      <vt:variant>
        <vt:i4>5</vt:i4>
      </vt:variant>
      <vt:variant>
        <vt:lpwstr/>
      </vt:variant>
      <vt:variant>
        <vt:lpwstr>_ENREF_16</vt:lpwstr>
      </vt:variant>
      <vt:variant>
        <vt:i4>4325387</vt:i4>
      </vt:variant>
      <vt:variant>
        <vt:i4>2448</vt:i4>
      </vt:variant>
      <vt:variant>
        <vt:i4>0</vt:i4>
      </vt:variant>
      <vt:variant>
        <vt:i4>5</vt:i4>
      </vt:variant>
      <vt:variant>
        <vt:lpwstr/>
      </vt:variant>
      <vt:variant>
        <vt:lpwstr>_ENREF_39</vt:lpwstr>
      </vt:variant>
      <vt:variant>
        <vt:i4>4194315</vt:i4>
      </vt:variant>
      <vt:variant>
        <vt:i4>2442</vt:i4>
      </vt:variant>
      <vt:variant>
        <vt:i4>0</vt:i4>
      </vt:variant>
      <vt:variant>
        <vt:i4>5</vt:i4>
      </vt:variant>
      <vt:variant>
        <vt:lpwstr/>
      </vt:variant>
      <vt:variant>
        <vt:lpwstr>_ENREF_19</vt:lpwstr>
      </vt:variant>
      <vt:variant>
        <vt:i4>4194315</vt:i4>
      </vt:variant>
      <vt:variant>
        <vt:i4>2436</vt:i4>
      </vt:variant>
      <vt:variant>
        <vt:i4>0</vt:i4>
      </vt:variant>
      <vt:variant>
        <vt:i4>5</vt:i4>
      </vt:variant>
      <vt:variant>
        <vt:lpwstr/>
      </vt:variant>
      <vt:variant>
        <vt:lpwstr>_ENREF_17</vt:lpwstr>
      </vt:variant>
      <vt:variant>
        <vt:i4>4390923</vt:i4>
      </vt:variant>
      <vt:variant>
        <vt:i4>2430</vt:i4>
      </vt:variant>
      <vt:variant>
        <vt:i4>0</vt:i4>
      </vt:variant>
      <vt:variant>
        <vt:i4>5</vt:i4>
      </vt:variant>
      <vt:variant>
        <vt:lpwstr/>
      </vt:variant>
      <vt:variant>
        <vt:lpwstr>_ENREF_22</vt:lpwstr>
      </vt:variant>
      <vt:variant>
        <vt:i4>4390923</vt:i4>
      </vt:variant>
      <vt:variant>
        <vt:i4>2427</vt:i4>
      </vt:variant>
      <vt:variant>
        <vt:i4>0</vt:i4>
      </vt:variant>
      <vt:variant>
        <vt:i4>5</vt:i4>
      </vt:variant>
      <vt:variant>
        <vt:lpwstr/>
      </vt:variant>
      <vt:variant>
        <vt:lpwstr>_ENREF_21</vt:lpwstr>
      </vt:variant>
      <vt:variant>
        <vt:i4>4194315</vt:i4>
      </vt:variant>
      <vt:variant>
        <vt:i4>2421</vt:i4>
      </vt:variant>
      <vt:variant>
        <vt:i4>0</vt:i4>
      </vt:variant>
      <vt:variant>
        <vt:i4>5</vt:i4>
      </vt:variant>
      <vt:variant>
        <vt:lpwstr/>
      </vt:variant>
      <vt:variant>
        <vt:lpwstr>_ENREF_18</vt:lpwstr>
      </vt:variant>
      <vt:variant>
        <vt:i4>4194315</vt:i4>
      </vt:variant>
      <vt:variant>
        <vt:i4>2415</vt:i4>
      </vt:variant>
      <vt:variant>
        <vt:i4>0</vt:i4>
      </vt:variant>
      <vt:variant>
        <vt:i4>5</vt:i4>
      </vt:variant>
      <vt:variant>
        <vt:lpwstr/>
      </vt:variant>
      <vt:variant>
        <vt:lpwstr>_ENREF_14</vt:lpwstr>
      </vt:variant>
      <vt:variant>
        <vt:i4>4653067</vt:i4>
      </vt:variant>
      <vt:variant>
        <vt:i4>2403</vt:i4>
      </vt:variant>
      <vt:variant>
        <vt:i4>0</vt:i4>
      </vt:variant>
      <vt:variant>
        <vt:i4>5</vt:i4>
      </vt:variant>
      <vt:variant>
        <vt:lpwstr/>
      </vt:variant>
      <vt:variant>
        <vt:lpwstr>_ENREF_62</vt:lpwstr>
      </vt:variant>
      <vt:variant>
        <vt:i4>4390923</vt:i4>
      </vt:variant>
      <vt:variant>
        <vt:i4>2388</vt:i4>
      </vt:variant>
      <vt:variant>
        <vt:i4>0</vt:i4>
      </vt:variant>
      <vt:variant>
        <vt:i4>5</vt:i4>
      </vt:variant>
      <vt:variant>
        <vt:lpwstr/>
      </vt:variant>
      <vt:variant>
        <vt:lpwstr>_ENREF_20</vt:lpwstr>
      </vt:variant>
      <vt:variant>
        <vt:i4>4194315</vt:i4>
      </vt:variant>
      <vt:variant>
        <vt:i4>2346</vt:i4>
      </vt:variant>
      <vt:variant>
        <vt:i4>0</vt:i4>
      </vt:variant>
      <vt:variant>
        <vt:i4>5</vt:i4>
      </vt:variant>
      <vt:variant>
        <vt:lpwstr/>
      </vt:variant>
      <vt:variant>
        <vt:lpwstr>_ENREF_14</vt:lpwstr>
      </vt:variant>
      <vt:variant>
        <vt:i4>4653067</vt:i4>
      </vt:variant>
      <vt:variant>
        <vt:i4>2334</vt:i4>
      </vt:variant>
      <vt:variant>
        <vt:i4>0</vt:i4>
      </vt:variant>
      <vt:variant>
        <vt:i4>5</vt:i4>
      </vt:variant>
      <vt:variant>
        <vt:lpwstr/>
      </vt:variant>
      <vt:variant>
        <vt:lpwstr>_ENREF_62</vt:lpwstr>
      </vt:variant>
      <vt:variant>
        <vt:i4>4653067</vt:i4>
      </vt:variant>
      <vt:variant>
        <vt:i4>2292</vt:i4>
      </vt:variant>
      <vt:variant>
        <vt:i4>0</vt:i4>
      </vt:variant>
      <vt:variant>
        <vt:i4>5</vt:i4>
      </vt:variant>
      <vt:variant>
        <vt:lpwstr/>
      </vt:variant>
      <vt:variant>
        <vt:lpwstr>_ENREF_61</vt:lpwstr>
      </vt:variant>
      <vt:variant>
        <vt:i4>4390923</vt:i4>
      </vt:variant>
      <vt:variant>
        <vt:i4>2286</vt:i4>
      </vt:variant>
      <vt:variant>
        <vt:i4>0</vt:i4>
      </vt:variant>
      <vt:variant>
        <vt:i4>5</vt:i4>
      </vt:variant>
      <vt:variant>
        <vt:lpwstr/>
      </vt:variant>
      <vt:variant>
        <vt:lpwstr>_ENREF_20</vt:lpwstr>
      </vt:variant>
      <vt:variant>
        <vt:i4>4390923</vt:i4>
      </vt:variant>
      <vt:variant>
        <vt:i4>2277</vt:i4>
      </vt:variant>
      <vt:variant>
        <vt:i4>0</vt:i4>
      </vt:variant>
      <vt:variant>
        <vt:i4>5</vt:i4>
      </vt:variant>
      <vt:variant>
        <vt:lpwstr/>
      </vt:variant>
      <vt:variant>
        <vt:lpwstr>_ENREF_24</vt:lpwstr>
      </vt:variant>
      <vt:variant>
        <vt:i4>4390923</vt:i4>
      </vt:variant>
      <vt:variant>
        <vt:i4>2268</vt:i4>
      </vt:variant>
      <vt:variant>
        <vt:i4>0</vt:i4>
      </vt:variant>
      <vt:variant>
        <vt:i4>5</vt:i4>
      </vt:variant>
      <vt:variant>
        <vt:lpwstr/>
      </vt:variant>
      <vt:variant>
        <vt:lpwstr>_ENREF_24</vt:lpwstr>
      </vt:variant>
      <vt:variant>
        <vt:i4>4390923</vt:i4>
      </vt:variant>
      <vt:variant>
        <vt:i4>2265</vt:i4>
      </vt:variant>
      <vt:variant>
        <vt:i4>0</vt:i4>
      </vt:variant>
      <vt:variant>
        <vt:i4>5</vt:i4>
      </vt:variant>
      <vt:variant>
        <vt:lpwstr/>
      </vt:variant>
      <vt:variant>
        <vt:lpwstr>_ENREF_20</vt:lpwstr>
      </vt:variant>
      <vt:variant>
        <vt:i4>4653067</vt:i4>
      </vt:variant>
      <vt:variant>
        <vt:i4>2247</vt:i4>
      </vt:variant>
      <vt:variant>
        <vt:i4>0</vt:i4>
      </vt:variant>
      <vt:variant>
        <vt:i4>5</vt:i4>
      </vt:variant>
      <vt:variant>
        <vt:lpwstr/>
      </vt:variant>
      <vt:variant>
        <vt:lpwstr>_ENREF_60</vt:lpwstr>
      </vt:variant>
      <vt:variant>
        <vt:i4>4653067</vt:i4>
      </vt:variant>
      <vt:variant>
        <vt:i4>2229</vt:i4>
      </vt:variant>
      <vt:variant>
        <vt:i4>0</vt:i4>
      </vt:variant>
      <vt:variant>
        <vt:i4>5</vt:i4>
      </vt:variant>
      <vt:variant>
        <vt:lpwstr/>
      </vt:variant>
      <vt:variant>
        <vt:lpwstr>_ENREF_60</vt:lpwstr>
      </vt:variant>
      <vt:variant>
        <vt:i4>4653067</vt:i4>
      </vt:variant>
      <vt:variant>
        <vt:i4>2217</vt:i4>
      </vt:variant>
      <vt:variant>
        <vt:i4>0</vt:i4>
      </vt:variant>
      <vt:variant>
        <vt:i4>5</vt:i4>
      </vt:variant>
      <vt:variant>
        <vt:lpwstr/>
      </vt:variant>
      <vt:variant>
        <vt:lpwstr>_ENREF_60</vt:lpwstr>
      </vt:variant>
      <vt:variant>
        <vt:i4>4653067</vt:i4>
      </vt:variant>
      <vt:variant>
        <vt:i4>2193</vt:i4>
      </vt:variant>
      <vt:variant>
        <vt:i4>0</vt:i4>
      </vt:variant>
      <vt:variant>
        <vt:i4>5</vt:i4>
      </vt:variant>
      <vt:variant>
        <vt:lpwstr/>
      </vt:variant>
      <vt:variant>
        <vt:lpwstr>_ENREF_60</vt:lpwstr>
      </vt:variant>
      <vt:variant>
        <vt:i4>4194315</vt:i4>
      </vt:variant>
      <vt:variant>
        <vt:i4>2184</vt:i4>
      </vt:variant>
      <vt:variant>
        <vt:i4>0</vt:i4>
      </vt:variant>
      <vt:variant>
        <vt:i4>5</vt:i4>
      </vt:variant>
      <vt:variant>
        <vt:lpwstr/>
      </vt:variant>
      <vt:variant>
        <vt:lpwstr>_ENREF_15</vt:lpwstr>
      </vt:variant>
      <vt:variant>
        <vt:i4>4653067</vt:i4>
      </vt:variant>
      <vt:variant>
        <vt:i4>2166</vt:i4>
      </vt:variant>
      <vt:variant>
        <vt:i4>0</vt:i4>
      </vt:variant>
      <vt:variant>
        <vt:i4>5</vt:i4>
      </vt:variant>
      <vt:variant>
        <vt:lpwstr/>
      </vt:variant>
      <vt:variant>
        <vt:lpwstr>_ENREF_60</vt:lpwstr>
      </vt:variant>
      <vt:variant>
        <vt:i4>4521995</vt:i4>
      </vt:variant>
      <vt:variant>
        <vt:i4>2148</vt:i4>
      </vt:variant>
      <vt:variant>
        <vt:i4>0</vt:i4>
      </vt:variant>
      <vt:variant>
        <vt:i4>5</vt:i4>
      </vt:variant>
      <vt:variant>
        <vt:lpwstr/>
      </vt:variant>
      <vt:variant>
        <vt:lpwstr>_ENREF_42</vt:lpwstr>
      </vt:variant>
      <vt:variant>
        <vt:i4>4456459</vt:i4>
      </vt:variant>
      <vt:variant>
        <vt:i4>2142</vt:i4>
      </vt:variant>
      <vt:variant>
        <vt:i4>0</vt:i4>
      </vt:variant>
      <vt:variant>
        <vt:i4>5</vt:i4>
      </vt:variant>
      <vt:variant>
        <vt:lpwstr/>
      </vt:variant>
      <vt:variant>
        <vt:lpwstr>_ENREF_57</vt:lpwstr>
      </vt:variant>
      <vt:variant>
        <vt:i4>4194315</vt:i4>
      </vt:variant>
      <vt:variant>
        <vt:i4>2121</vt:i4>
      </vt:variant>
      <vt:variant>
        <vt:i4>0</vt:i4>
      </vt:variant>
      <vt:variant>
        <vt:i4>5</vt:i4>
      </vt:variant>
      <vt:variant>
        <vt:lpwstr/>
      </vt:variant>
      <vt:variant>
        <vt:lpwstr>_ENREF_17</vt:lpwstr>
      </vt:variant>
      <vt:variant>
        <vt:i4>4194315</vt:i4>
      </vt:variant>
      <vt:variant>
        <vt:i4>2100</vt:i4>
      </vt:variant>
      <vt:variant>
        <vt:i4>0</vt:i4>
      </vt:variant>
      <vt:variant>
        <vt:i4>5</vt:i4>
      </vt:variant>
      <vt:variant>
        <vt:lpwstr/>
      </vt:variant>
      <vt:variant>
        <vt:lpwstr>_ENREF_17</vt:lpwstr>
      </vt:variant>
      <vt:variant>
        <vt:i4>4194315</vt:i4>
      </vt:variant>
      <vt:variant>
        <vt:i4>2070</vt:i4>
      </vt:variant>
      <vt:variant>
        <vt:i4>0</vt:i4>
      </vt:variant>
      <vt:variant>
        <vt:i4>5</vt:i4>
      </vt:variant>
      <vt:variant>
        <vt:lpwstr/>
      </vt:variant>
      <vt:variant>
        <vt:lpwstr>_ENREF_17</vt:lpwstr>
      </vt:variant>
      <vt:variant>
        <vt:i4>4390923</vt:i4>
      </vt:variant>
      <vt:variant>
        <vt:i4>2064</vt:i4>
      </vt:variant>
      <vt:variant>
        <vt:i4>0</vt:i4>
      </vt:variant>
      <vt:variant>
        <vt:i4>5</vt:i4>
      </vt:variant>
      <vt:variant>
        <vt:lpwstr/>
      </vt:variant>
      <vt:variant>
        <vt:lpwstr>_ENREF_22</vt:lpwstr>
      </vt:variant>
      <vt:variant>
        <vt:i4>4390923</vt:i4>
      </vt:variant>
      <vt:variant>
        <vt:i4>2061</vt:i4>
      </vt:variant>
      <vt:variant>
        <vt:i4>0</vt:i4>
      </vt:variant>
      <vt:variant>
        <vt:i4>5</vt:i4>
      </vt:variant>
      <vt:variant>
        <vt:lpwstr/>
      </vt:variant>
      <vt:variant>
        <vt:lpwstr>_ENREF_21</vt:lpwstr>
      </vt:variant>
      <vt:variant>
        <vt:i4>4194315</vt:i4>
      </vt:variant>
      <vt:variant>
        <vt:i4>2049</vt:i4>
      </vt:variant>
      <vt:variant>
        <vt:i4>0</vt:i4>
      </vt:variant>
      <vt:variant>
        <vt:i4>5</vt:i4>
      </vt:variant>
      <vt:variant>
        <vt:lpwstr/>
      </vt:variant>
      <vt:variant>
        <vt:lpwstr>_ENREF_17</vt:lpwstr>
      </vt:variant>
      <vt:variant>
        <vt:i4>4194315</vt:i4>
      </vt:variant>
      <vt:variant>
        <vt:i4>2001</vt:i4>
      </vt:variant>
      <vt:variant>
        <vt:i4>0</vt:i4>
      </vt:variant>
      <vt:variant>
        <vt:i4>5</vt:i4>
      </vt:variant>
      <vt:variant>
        <vt:lpwstr/>
      </vt:variant>
      <vt:variant>
        <vt:lpwstr>_ENREF_17</vt:lpwstr>
      </vt:variant>
      <vt:variant>
        <vt:i4>4456459</vt:i4>
      </vt:variant>
      <vt:variant>
        <vt:i4>1995</vt:i4>
      </vt:variant>
      <vt:variant>
        <vt:i4>0</vt:i4>
      </vt:variant>
      <vt:variant>
        <vt:i4>5</vt:i4>
      </vt:variant>
      <vt:variant>
        <vt:lpwstr/>
      </vt:variant>
      <vt:variant>
        <vt:lpwstr>_ENREF_59</vt:lpwstr>
      </vt:variant>
      <vt:variant>
        <vt:i4>4194315</vt:i4>
      </vt:variant>
      <vt:variant>
        <vt:i4>1992</vt:i4>
      </vt:variant>
      <vt:variant>
        <vt:i4>0</vt:i4>
      </vt:variant>
      <vt:variant>
        <vt:i4>5</vt:i4>
      </vt:variant>
      <vt:variant>
        <vt:lpwstr/>
      </vt:variant>
      <vt:variant>
        <vt:lpwstr>_ENREF_19</vt:lpwstr>
      </vt:variant>
      <vt:variant>
        <vt:i4>4194315</vt:i4>
      </vt:variant>
      <vt:variant>
        <vt:i4>1989</vt:i4>
      </vt:variant>
      <vt:variant>
        <vt:i4>0</vt:i4>
      </vt:variant>
      <vt:variant>
        <vt:i4>5</vt:i4>
      </vt:variant>
      <vt:variant>
        <vt:lpwstr/>
      </vt:variant>
      <vt:variant>
        <vt:lpwstr>_ENREF_18</vt:lpwstr>
      </vt:variant>
      <vt:variant>
        <vt:i4>4194315</vt:i4>
      </vt:variant>
      <vt:variant>
        <vt:i4>1981</vt:i4>
      </vt:variant>
      <vt:variant>
        <vt:i4>0</vt:i4>
      </vt:variant>
      <vt:variant>
        <vt:i4>5</vt:i4>
      </vt:variant>
      <vt:variant>
        <vt:lpwstr/>
      </vt:variant>
      <vt:variant>
        <vt:lpwstr>_ENREF_18</vt:lpwstr>
      </vt:variant>
      <vt:variant>
        <vt:i4>4456459</vt:i4>
      </vt:variant>
      <vt:variant>
        <vt:i4>1903</vt:i4>
      </vt:variant>
      <vt:variant>
        <vt:i4>0</vt:i4>
      </vt:variant>
      <vt:variant>
        <vt:i4>5</vt:i4>
      </vt:variant>
      <vt:variant>
        <vt:lpwstr/>
      </vt:variant>
      <vt:variant>
        <vt:lpwstr>_ENREF_58</vt:lpwstr>
      </vt:variant>
      <vt:variant>
        <vt:i4>4456459</vt:i4>
      </vt:variant>
      <vt:variant>
        <vt:i4>1888</vt:i4>
      </vt:variant>
      <vt:variant>
        <vt:i4>0</vt:i4>
      </vt:variant>
      <vt:variant>
        <vt:i4>5</vt:i4>
      </vt:variant>
      <vt:variant>
        <vt:lpwstr/>
      </vt:variant>
      <vt:variant>
        <vt:lpwstr>_ENREF_58</vt:lpwstr>
      </vt:variant>
      <vt:variant>
        <vt:i4>4194315</vt:i4>
      </vt:variant>
      <vt:variant>
        <vt:i4>1882</vt:i4>
      </vt:variant>
      <vt:variant>
        <vt:i4>0</vt:i4>
      </vt:variant>
      <vt:variant>
        <vt:i4>5</vt:i4>
      </vt:variant>
      <vt:variant>
        <vt:lpwstr/>
      </vt:variant>
      <vt:variant>
        <vt:lpwstr>_ENREF_16</vt:lpwstr>
      </vt:variant>
      <vt:variant>
        <vt:i4>4521995</vt:i4>
      </vt:variant>
      <vt:variant>
        <vt:i4>1867</vt:i4>
      </vt:variant>
      <vt:variant>
        <vt:i4>0</vt:i4>
      </vt:variant>
      <vt:variant>
        <vt:i4>5</vt:i4>
      </vt:variant>
      <vt:variant>
        <vt:lpwstr/>
      </vt:variant>
      <vt:variant>
        <vt:lpwstr>_ENREF_48</vt:lpwstr>
      </vt:variant>
      <vt:variant>
        <vt:i4>4456459</vt:i4>
      </vt:variant>
      <vt:variant>
        <vt:i4>1855</vt:i4>
      </vt:variant>
      <vt:variant>
        <vt:i4>0</vt:i4>
      </vt:variant>
      <vt:variant>
        <vt:i4>5</vt:i4>
      </vt:variant>
      <vt:variant>
        <vt:lpwstr/>
      </vt:variant>
      <vt:variant>
        <vt:lpwstr>_ENREF_57</vt:lpwstr>
      </vt:variant>
      <vt:variant>
        <vt:i4>4521995</vt:i4>
      </vt:variant>
      <vt:variant>
        <vt:i4>1804</vt:i4>
      </vt:variant>
      <vt:variant>
        <vt:i4>0</vt:i4>
      </vt:variant>
      <vt:variant>
        <vt:i4>5</vt:i4>
      </vt:variant>
      <vt:variant>
        <vt:lpwstr/>
      </vt:variant>
      <vt:variant>
        <vt:lpwstr>_ENREF_48</vt:lpwstr>
      </vt:variant>
      <vt:variant>
        <vt:i4>4390923</vt:i4>
      </vt:variant>
      <vt:variant>
        <vt:i4>1792</vt:i4>
      </vt:variant>
      <vt:variant>
        <vt:i4>0</vt:i4>
      </vt:variant>
      <vt:variant>
        <vt:i4>5</vt:i4>
      </vt:variant>
      <vt:variant>
        <vt:lpwstr/>
      </vt:variant>
      <vt:variant>
        <vt:lpwstr>_ENREF_25</vt:lpwstr>
      </vt:variant>
      <vt:variant>
        <vt:i4>4456459</vt:i4>
      </vt:variant>
      <vt:variant>
        <vt:i4>1777</vt:i4>
      </vt:variant>
      <vt:variant>
        <vt:i4>0</vt:i4>
      </vt:variant>
      <vt:variant>
        <vt:i4>5</vt:i4>
      </vt:variant>
      <vt:variant>
        <vt:lpwstr/>
      </vt:variant>
      <vt:variant>
        <vt:lpwstr>_ENREF_56</vt:lpwstr>
      </vt:variant>
      <vt:variant>
        <vt:i4>4456459</vt:i4>
      </vt:variant>
      <vt:variant>
        <vt:i4>1759</vt:i4>
      </vt:variant>
      <vt:variant>
        <vt:i4>0</vt:i4>
      </vt:variant>
      <vt:variant>
        <vt:i4>5</vt:i4>
      </vt:variant>
      <vt:variant>
        <vt:lpwstr/>
      </vt:variant>
      <vt:variant>
        <vt:lpwstr>_ENREF_56</vt:lpwstr>
      </vt:variant>
      <vt:variant>
        <vt:i4>4390923</vt:i4>
      </vt:variant>
      <vt:variant>
        <vt:i4>1729</vt:i4>
      </vt:variant>
      <vt:variant>
        <vt:i4>0</vt:i4>
      </vt:variant>
      <vt:variant>
        <vt:i4>5</vt:i4>
      </vt:variant>
      <vt:variant>
        <vt:lpwstr/>
      </vt:variant>
      <vt:variant>
        <vt:lpwstr>_ENREF_25</vt:lpwstr>
      </vt:variant>
      <vt:variant>
        <vt:i4>4521995</vt:i4>
      </vt:variant>
      <vt:variant>
        <vt:i4>1693</vt:i4>
      </vt:variant>
      <vt:variant>
        <vt:i4>0</vt:i4>
      </vt:variant>
      <vt:variant>
        <vt:i4>5</vt:i4>
      </vt:variant>
      <vt:variant>
        <vt:lpwstr/>
      </vt:variant>
      <vt:variant>
        <vt:lpwstr>_ENREF_48</vt:lpwstr>
      </vt:variant>
      <vt:variant>
        <vt:i4>4456459</vt:i4>
      </vt:variant>
      <vt:variant>
        <vt:i4>1642</vt:i4>
      </vt:variant>
      <vt:variant>
        <vt:i4>0</vt:i4>
      </vt:variant>
      <vt:variant>
        <vt:i4>5</vt:i4>
      </vt:variant>
      <vt:variant>
        <vt:lpwstr/>
      </vt:variant>
      <vt:variant>
        <vt:lpwstr>_ENREF_55</vt:lpwstr>
      </vt:variant>
      <vt:variant>
        <vt:i4>4325387</vt:i4>
      </vt:variant>
      <vt:variant>
        <vt:i4>1618</vt:i4>
      </vt:variant>
      <vt:variant>
        <vt:i4>0</vt:i4>
      </vt:variant>
      <vt:variant>
        <vt:i4>5</vt:i4>
      </vt:variant>
      <vt:variant>
        <vt:lpwstr/>
      </vt:variant>
      <vt:variant>
        <vt:lpwstr>_ENREF_33</vt:lpwstr>
      </vt:variant>
      <vt:variant>
        <vt:i4>4456459</vt:i4>
      </vt:variant>
      <vt:variant>
        <vt:i4>1612</vt:i4>
      </vt:variant>
      <vt:variant>
        <vt:i4>0</vt:i4>
      </vt:variant>
      <vt:variant>
        <vt:i4>5</vt:i4>
      </vt:variant>
      <vt:variant>
        <vt:lpwstr/>
      </vt:variant>
      <vt:variant>
        <vt:lpwstr>_ENREF_52</vt:lpwstr>
      </vt:variant>
      <vt:variant>
        <vt:i4>4456459</vt:i4>
      </vt:variant>
      <vt:variant>
        <vt:i4>1601</vt:i4>
      </vt:variant>
      <vt:variant>
        <vt:i4>0</vt:i4>
      </vt:variant>
      <vt:variant>
        <vt:i4>5</vt:i4>
      </vt:variant>
      <vt:variant>
        <vt:lpwstr/>
      </vt:variant>
      <vt:variant>
        <vt:lpwstr>_ENREF_51</vt:lpwstr>
      </vt:variant>
      <vt:variant>
        <vt:i4>4456459</vt:i4>
      </vt:variant>
      <vt:variant>
        <vt:i4>1589</vt:i4>
      </vt:variant>
      <vt:variant>
        <vt:i4>0</vt:i4>
      </vt:variant>
      <vt:variant>
        <vt:i4>5</vt:i4>
      </vt:variant>
      <vt:variant>
        <vt:lpwstr/>
      </vt:variant>
      <vt:variant>
        <vt:lpwstr>_ENREF_51</vt:lpwstr>
      </vt:variant>
      <vt:variant>
        <vt:i4>4456459</vt:i4>
      </vt:variant>
      <vt:variant>
        <vt:i4>1580</vt:i4>
      </vt:variant>
      <vt:variant>
        <vt:i4>0</vt:i4>
      </vt:variant>
      <vt:variant>
        <vt:i4>5</vt:i4>
      </vt:variant>
      <vt:variant>
        <vt:lpwstr/>
      </vt:variant>
      <vt:variant>
        <vt:lpwstr>_ENREF_50</vt:lpwstr>
      </vt:variant>
      <vt:variant>
        <vt:i4>4194315</vt:i4>
      </vt:variant>
      <vt:variant>
        <vt:i4>1577</vt:i4>
      </vt:variant>
      <vt:variant>
        <vt:i4>0</vt:i4>
      </vt:variant>
      <vt:variant>
        <vt:i4>5</vt:i4>
      </vt:variant>
      <vt:variant>
        <vt:lpwstr/>
      </vt:variant>
      <vt:variant>
        <vt:lpwstr>_ENREF_15</vt:lpwstr>
      </vt:variant>
      <vt:variant>
        <vt:i4>4521995</vt:i4>
      </vt:variant>
      <vt:variant>
        <vt:i4>1466</vt:i4>
      </vt:variant>
      <vt:variant>
        <vt:i4>0</vt:i4>
      </vt:variant>
      <vt:variant>
        <vt:i4>5</vt:i4>
      </vt:variant>
      <vt:variant>
        <vt:lpwstr/>
      </vt:variant>
      <vt:variant>
        <vt:lpwstr>_ENREF_48</vt:lpwstr>
      </vt:variant>
      <vt:variant>
        <vt:i4>4521995</vt:i4>
      </vt:variant>
      <vt:variant>
        <vt:i4>1439</vt:i4>
      </vt:variant>
      <vt:variant>
        <vt:i4>0</vt:i4>
      </vt:variant>
      <vt:variant>
        <vt:i4>5</vt:i4>
      </vt:variant>
      <vt:variant>
        <vt:lpwstr/>
      </vt:variant>
      <vt:variant>
        <vt:lpwstr>_ENREF_49</vt:lpwstr>
      </vt:variant>
      <vt:variant>
        <vt:i4>4521995</vt:i4>
      </vt:variant>
      <vt:variant>
        <vt:i4>1433</vt:i4>
      </vt:variant>
      <vt:variant>
        <vt:i4>0</vt:i4>
      </vt:variant>
      <vt:variant>
        <vt:i4>5</vt:i4>
      </vt:variant>
      <vt:variant>
        <vt:lpwstr/>
      </vt:variant>
      <vt:variant>
        <vt:lpwstr>_ENREF_49</vt:lpwstr>
      </vt:variant>
      <vt:variant>
        <vt:i4>4521995</vt:i4>
      </vt:variant>
      <vt:variant>
        <vt:i4>1427</vt:i4>
      </vt:variant>
      <vt:variant>
        <vt:i4>0</vt:i4>
      </vt:variant>
      <vt:variant>
        <vt:i4>5</vt:i4>
      </vt:variant>
      <vt:variant>
        <vt:lpwstr/>
      </vt:variant>
      <vt:variant>
        <vt:lpwstr>_ENREF_48</vt:lpwstr>
      </vt:variant>
      <vt:variant>
        <vt:i4>4521995</vt:i4>
      </vt:variant>
      <vt:variant>
        <vt:i4>1418</vt:i4>
      </vt:variant>
      <vt:variant>
        <vt:i4>0</vt:i4>
      </vt:variant>
      <vt:variant>
        <vt:i4>5</vt:i4>
      </vt:variant>
      <vt:variant>
        <vt:lpwstr/>
      </vt:variant>
      <vt:variant>
        <vt:lpwstr>_ENREF_49</vt:lpwstr>
      </vt:variant>
      <vt:variant>
        <vt:i4>4521995</vt:i4>
      </vt:variant>
      <vt:variant>
        <vt:i4>1379</vt:i4>
      </vt:variant>
      <vt:variant>
        <vt:i4>0</vt:i4>
      </vt:variant>
      <vt:variant>
        <vt:i4>5</vt:i4>
      </vt:variant>
      <vt:variant>
        <vt:lpwstr/>
      </vt:variant>
      <vt:variant>
        <vt:lpwstr>_ENREF_46</vt:lpwstr>
      </vt:variant>
      <vt:variant>
        <vt:i4>4521995</vt:i4>
      </vt:variant>
      <vt:variant>
        <vt:i4>1334</vt:i4>
      </vt:variant>
      <vt:variant>
        <vt:i4>0</vt:i4>
      </vt:variant>
      <vt:variant>
        <vt:i4>5</vt:i4>
      </vt:variant>
      <vt:variant>
        <vt:lpwstr/>
      </vt:variant>
      <vt:variant>
        <vt:lpwstr>_ENREF_49</vt:lpwstr>
      </vt:variant>
      <vt:variant>
        <vt:i4>4194315</vt:i4>
      </vt:variant>
      <vt:variant>
        <vt:i4>1331</vt:i4>
      </vt:variant>
      <vt:variant>
        <vt:i4>0</vt:i4>
      </vt:variant>
      <vt:variant>
        <vt:i4>5</vt:i4>
      </vt:variant>
      <vt:variant>
        <vt:lpwstr/>
      </vt:variant>
      <vt:variant>
        <vt:lpwstr>_ENREF_14</vt:lpwstr>
      </vt:variant>
      <vt:variant>
        <vt:i4>4521995</vt:i4>
      </vt:variant>
      <vt:variant>
        <vt:i4>1322</vt:i4>
      </vt:variant>
      <vt:variant>
        <vt:i4>0</vt:i4>
      </vt:variant>
      <vt:variant>
        <vt:i4>5</vt:i4>
      </vt:variant>
      <vt:variant>
        <vt:lpwstr/>
      </vt:variant>
      <vt:variant>
        <vt:lpwstr>_ENREF_48</vt:lpwstr>
      </vt:variant>
      <vt:variant>
        <vt:i4>4521995</vt:i4>
      </vt:variant>
      <vt:variant>
        <vt:i4>1316</vt:i4>
      </vt:variant>
      <vt:variant>
        <vt:i4>0</vt:i4>
      </vt:variant>
      <vt:variant>
        <vt:i4>5</vt:i4>
      </vt:variant>
      <vt:variant>
        <vt:lpwstr/>
      </vt:variant>
      <vt:variant>
        <vt:lpwstr>_ENREF_47</vt:lpwstr>
      </vt:variant>
      <vt:variant>
        <vt:i4>4521995</vt:i4>
      </vt:variant>
      <vt:variant>
        <vt:i4>1310</vt:i4>
      </vt:variant>
      <vt:variant>
        <vt:i4>0</vt:i4>
      </vt:variant>
      <vt:variant>
        <vt:i4>5</vt:i4>
      </vt:variant>
      <vt:variant>
        <vt:lpwstr/>
      </vt:variant>
      <vt:variant>
        <vt:lpwstr>_ENREF_46</vt:lpwstr>
      </vt:variant>
      <vt:variant>
        <vt:i4>4194315</vt:i4>
      </vt:variant>
      <vt:variant>
        <vt:i4>1304</vt:i4>
      </vt:variant>
      <vt:variant>
        <vt:i4>0</vt:i4>
      </vt:variant>
      <vt:variant>
        <vt:i4>5</vt:i4>
      </vt:variant>
      <vt:variant>
        <vt:lpwstr/>
      </vt:variant>
      <vt:variant>
        <vt:lpwstr>_ENREF_15</vt:lpwstr>
      </vt:variant>
      <vt:variant>
        <vt:i4>4194315</vt:i4>
      </vt:variant>
      <vt:variant>
        <vt:i4>1292</vt:i4>
      </vt:variant>
      <vt:variant>
        <vt:i4>0</vt:i4>
      </vt:variant>
      <vt:variant>
        <vt:i4>5</vt:i4>
      </vt:variant>
      <vt:variant>
        <vt:lpwstr/>
      </vt:variant>
      <vt:variant>
        <vt:lpwstr>_ENREF_14</vt:lpwstr>
      </vt:variant>
      <vt:variant>
        <vt:i4>4194315</vt:i4>
      </vt:variant>
      <vt:variant>
        <vt:i4>1283</vt:i4>
      </vt:variant>
      <vt:variant>
        <vt:i4>0</vt:i4>
      </vt:variant>
      <vt:variant>
        <vt:i4>5</vt:i4>
      </vt:variant>
      <vt:variant>
        <vt:lpwstr/>
      </vt:variant>
      <vt:variant>
        <vt:lpwstr>_ENREF_14</vt:lpwstr>
      </vt:variant>
      <vt:variant>
        <vt:i4>4390923</vt:i4>
      </vt:variant>
      <vt:variant>
        <vt:i4>1277</vt:i4>
      </vt:variant>
      <vt:variant>
        <vt:i4>0</vt:i4>
      </vt:variant>
      <vt:variant>
        <vt:i4>5</vt:i4>
      </vt:variant>
      <vt:variant>
        <vt:lpwstr/>
      </vt:variant>
      <vt:variant>
        <vt:lpwstr>_ENREF_25</vt:lpwstr>
      </vt:variant>
      <vt:variant>
        <vt:i4>4390923</vt:i4>
      </vt:variant>
      <vt:variant>
        <vt:i4>1265</vt:i4>
      </vt:variant>
      <vt:variant>
        <vt:i4>0</vt:i4>
      </vt:variant>
      <vt:variant>
        <vt:i4>5</vt:i4>
      </vt:variant>
      <vt:variant>
        <vt:lpwstr/>
      </vt:variant>
      <vt:variant>
        <vt:lpwstr>_ENREF_25</vt:lpwstr>
      </vt:variant>
      <vt:variant>
        <vt:i4>4194315</vt:i4>
      </vt:variant>
      <vt:variant>
        <vt:i4>1253</vt:i4>
      </vt:variant>
      <vt:variant>
        <vt:i4>0</vt:i4>
      </vt:variant>
      <vt:variant>
        <vt:i4>5</vt:i4>
      </vt:variant>
      <vt:variant>
        <vt:lpwstr/>
      </vt:variant>
      <vt:variant>
        <vt:lpwstr>_ENREF_14</vt:lpwstr>
      </vt:variant>
      <vt:variant>
        <vt:i4>4194315</vt:i4>
      </vt:variant>
      <vt:variant>
        <vt:i4>1241</vt:i4>
      </vt:variant>
      <vt:variant>
        <vt:i4>0</vt:i4>
      </vt:variant>
      <vt:variant>
        <vt:i4>5</vt:i4>
      </vt:variant>
      <vt:variant>
        <vt:lpwstr/>
      </vt:variant>
      <vt:variant>
        <vt:lpwstr>_ENREF_15</vt:lpwstr>
      </vt:variant>
      <vt:variant>
        <vt:i4>4521995</vt:i4>
      </vt:variant>
      <vt:variant>
        <vt:i4>1211</vt:i4>
      </vt:variant>
      <vt:variant>
        <vt:i4>0</vt:i4>
      </vt:variant>
      <vt:variant>
        <vt:i4>5</vt:i4>
      </vt:variant>
      <vt:variant>
        <vt:lpwstr/>
      </vt:variant>
      <vt:variant>
        <vt:lpwstr>_ENREF_45</vt:lpwstr>
      </vt:variant>
      <vt:variant>
        <vt:i4>4194315</vt:i4>
      </vt:variant>
      <vt:variant>
        <vt:i4>1196</vt:i4>
      </vt:variant>
      <vt:variant>
        <vt:i4>0</vt:i4>
      </vt:variant>
      <vt:variant>
        <vt:i4>5</vt:i4>
      </vt:variant>
      <vt:variant>
        <vt:lpwstr/>
      </vt:variant>
      <vt:variant>
        <vt:lpwstr>_ENREF_14</vt:lpwstr>
      </vt:variant>
      <vt:variant>
        <vt:i4>4194315</vt:i4>
      </vt:variant>
      <vt:variant>
        <vt:i4>1166</vt:i4>
      </vt:variant>
      <vt:variant>
        <vt:i4>0</vt:i4>
      </vt:variant>
      <vt:variant>
        <vt:i4>5</vt:i4>
      </vt:variant>
      <vt:variant>
        <vt:lpwstr/>
      </vt:variant>
      <vt:variant>
        <vt:lpwstr>_ENREF_14</vt:lpwstr>
      </vt:variant>
      <vt:variant>
        <vt:i4>4194315</vt:i4>
      </vt:variant>
      <vt:variant>
        <vt:i4>1154</vt:i4>
      </vt:variant>
      <vt:variant>
        <vt:i4>0</vt:i4>
      </vt:variant>
      <vt:variant>
        <vt:i4>5</vt:i4>
      </vt:variant>
      <vt:variant>
        <vt:lpwstr/>
      </vt:variant>
      <vt:variant>
        <vt:lpwstr>_ENREF_14</vt:lpwstr>
      </vt:variant>
      <vt:variant>
        <vt:i4>4194315</vt:i4>
      </vt:variant>
      <vt:variant>
        <vt:i4>1145</vt:i4>
      </vt:variant>
      <vt:variant>
        <vt:i4>0</vt:i4>
      </vt:variant>
      <vt:variant>
        <vt:i4>5</vt:i4>
      </vt:variant>
      <vt:variant>
        <vt:lpwstr/>
      </vt:variant>
      <vt:variant>
        <vt:lpwstr>_ENREF_14</vt:lpwstr>
      </vt:variant>
      <vt:variant>
        <vt:i4>4194315</vt:i4>
      </vt:variant>
      <vt:variant>
        <vt:i4>1118</vt:i4>
      </vt:variant>
      <vt:variant>
        <vt:i4>0</vt:i4>
      </vt:variant>
      <vt:variant>
        <vt:i4>5</vt:i4>
      </vt:variant>
      <vt:variant>
        <vt:lpwstr/>
      </vt:variant>
      <vt:variant>
        <vt:lpwstr>_ENREF_14</vt:lpwstr>
      </vt:variant>
      <vt:variant>
        <vt:i4>4521995</vt:i4>
      </vt:variant>
      <vt:variant>
        <vt:i4>1112</vt:i4>
      </vt:variant>
      <vt:variant>
        <vt:i4>0</vt:i4>
      </vt:variant>
      <vt:variant>
        <vt:i4>5</vt:i4>
      </vt:variant>
      <vt:variant>
        <vt:lpwstr/>
      </vt:variant>
      <vt:variant>
        <vt:lpwstr>_ENREF_44</vt:lpwstr>
      </vt:variant>
      <vt:variant>
        <vt:i4>4521995</vt:i4>
      </vt:variant>
      <vt:variant>
        <vt:i4>1106</vt:i4>
      </vt:variant>
      <vt:variant>
        <vt:i4>0</vt:i4>
      </vt:variant>
      <vt:variant>
        <vt:i4>5</vt:i4>
      </vt:variant>
      <vt:variant>
        <vt:lpwstr/>
      </vt:variant>
      <vt:variant>
        <vt:lpwstr>_ENREF_43</vt:lpwstr>
      </vt:variant>
      <vt:variant>
        <vt:i4>4521995</vt:i4>
      </vt:variant>
      <vt:variant>
        <vt:i4>1100</vt:i4>
      </vt:variant>
      <vt:variant>
        <vt:i4>0</vt:i4>
      </vt:variant>
      <vt:variant>
        <vt:i4>5</vt:i4>
      </vt:variant>
      <vt:variant>
        <vt:lpwstr/>
      </vt:variant>
      <vt:variant>
        <vt:lpwstr>_ENREF_42</vt:lpwstr>
      </vt:variant>
      <vt:variant>
        <vt:i4>4521995</vt:i4>
      </vt:variant>
      <vt:variant>
        <vt:i4>1094</vt:i4>
      </vt:variant>
      <vt:variant>
        <vt:i4>0</vt:i4>
      </vt:variant>
      <vt:variant>
        <vt:i4>5</vt:i4>
      </vt:variant>
      <vt:variant>
        <vt:lpwstr/>
      </vt:variant>
      <vt:variant>
        <vt:lpwstr>_ENREF_41</vt:lpwstr>
      </vt:variant>
      <vt:variant>
        <vt:i4>4521995</vt:i4>
      </vt:variant>
      <vt:variant>
        <vt:i4>1088</vt:i4>
      </vt:variant>
      <vt:variant>
        <vt:i4>0</vt:i4>
      </vt:variant>
      <vt:variant>
        <vt:i4>5</vt:i4>
      </vt:variant>
      <vt:variant>
        <vt:lpwstr/>
      </vt:variant>
      <vt:variant>
        <vt:lpwstr>_ENREF_40</vt:lpwstr>
      </vt:variant>
      <vt:variant>
        <vt:i4>4521995</vt:i4>
      </vt:variant>
      <vt:variant>
        <vt:i4>1076</vt:i4>
      </vt:variant>
      <vt:variant>
        <vt:i4>0</vt:i4>
      </vt:variant>
      <vt:variant>
        <vt:i4>5</vt:i4>
      </vt:variant>
      <vt:variant>
        <vt:lpwstr/>
      </vt:variant>
      <vt:variant>
        <vt:lpwstr>_ENREF_40</vt:lpwstr>
      </vt:variant>
      <vt:variant>
        <vt:i4>4521995</vt:i4>
      </vt:variant>
      <vt:variant>
        <vt:i4>1064</vt:i4>
      </vt:variant>
      <vt:variant>
        <vt:i4>0</vt:i4>
      </vt:variant>
      <vt:variant>
        <vt:i4>5</vt:i4>
      </vt:variant>
      <vt:variant>
        <vt:lpwstr/>
      </vt:variant>
      <vt:variant>
        <vt:lpwstr>_ENREF_40</vt:lpwstr>
      </vt:variant>
      <vt:variant>
        <vt:i4>4521995</vt:i4>
      </vt:variant>
      <vt:variant>
        <vt:i4>1058</vt:i4>
      </vt:variant>
      <vt:variant>
        <vt:i4>0</vt:i4>
      </vt:variant>
      <vt:variant>
        <vt:i4>5</vt:i4>
      </vt:variant>
      <vt:variant>
        <vt:lpwstr/>
      </vt:variant>
      <vt:variant>
        <vt:lpwstr>_ENREF_40</vt:lpwstr>
      </vt:variant>
      <vt:variant>
        <vt:i4>4521995</vt:i4>
      </vt:variant>
      <vt:variant>
        <vt:i4>1046</vt:i4>
      </vt:variant>
      <vt:variant>
        <vt:i4>0</vt:i4>
      </vt:variant>
      <vt:variant>
        <vt:i4>5</vt:i4>
      </vt:variant>
      <vt:variant>
        <vt:lpwstr/>
      </vt:variant>
      <vt:variant>
        <vt:lpwstr>_ENREF_40</vt:lpwstr>
      </vt:variant>
      <vt:variant>
        <vt:i4>4325387</vt:i4>
      </vt:variant>
      <vt:variant>
        <vt:i4>1040</vt:i4>
      </vt:variant>
      <vt:variant>
        <vt:i4>0</vt:i4>
      </vt:variant>
      <vt:variant>
        <vt:i4>5</vt:i4>
      </vt:variant>
      <vt:variant>
        <vt:lpwstr/>
      </vt:variant>
      <vt:variant>
        <vt:lpwstr>_ENREF_39</vt:lpwstr>
      </vt:variant>
      <vt:variant>
        <vt:i4>4194315</vt:i4>
      </vt:variant>
      <vt:variant>
        <vt:i4>1034</vt:i4>
      </vt:variant>
      <vt:variant>
        <vt:i4>0</vt:i4>
      </vt:variant>
      <vt:variant>
        <vt:i4>5</vt:i4>
      </vt:variant>
      <vt:variant>
        <vt:lpwstr/>
      </vt:variant>
      <vt:variant>
        <vt:lpwstr>_ENREF_18</vt:lpwstr>
      </vt:variant>
      <vt:variant>
        <vt:i4>4194315</vt:i4>
      </vt:variant>
      <vt:variant>
        <vt:i4>1028</vt:i4>
      </vt:variant>
      <vt:variant>
        <vt:i4>0</vt:i4>
      </vt:variant>
      <vt:variant>
        <vt:i4>5</vt:i4>
      </vt:variant>
      <vt:variant>
        <vt:lpwstr/>
      </vt:variant>
      <vt:variant>
        <vt:lpwstr>_ENREF_19</vt:lpwstr>
      </vt:variant>
      <vt:variant>
        <vt:i4>4194315</vt:i4>
      </vt:variant>
      <vt:variant>
        <vt:i4>1022</vt:i4>
      </vt:variant>
      <vt:variant>
        <vt:i4>0</vt:i4>
      </vt:variant>
      <vt:variant>
        <vt:i4>5</vt:i4>
      </vt:variant>
      <vt:variant>
        <vt:lpwstr/>
      </vt:variant>
      <vt:variant>
        <vt:lpwstr>_ENREF_18</vt:lpwstr>
      </vt:variant>
      <vt:variant>
        <vt:i4>4325387</vt:i4>
      </vt:variant>
      <vt:variant>
        <vt:i4>1016</vt:i4>
      </vt:variant>
      <vt:variant>
        <vt:i4>0</vt:i4>
      </vt:variant>
      <vt:variant>
        <vt:i4>5</vt:i4>
      </vt:variant>
      <vt:variant>
        <vt:lpwstr/>
      </vt:variant>
      <vt:variant>
        <vt:lpwstr>_ENREF_38</vt:lpwstr>
      </vt:variant>
      <vt:variant>
        <vt:i4>4325387</vt:i4>
      </vt:variant>
      <vt:variant>
        <vt:i4>1001</vt:i4>
      </vt:variant>
      <vt:variant>
        <vt:i4>0</vt:i4>
      </vt:variant>
      <vt:variant>
        <vt:i4>5</vt:i4>
      </vt:variant>
      <vt:variant>
        <vt:lpwstr/>
      </vt:variant>
      <vt:variant>
        <vt:lpwstr>_ENREF_38</vt:lpwstr>
      </vt:variant>
      <vt:variant>
        <vt:i4>4194315</vt:i4>
      </vt:variant>
      <vt:variant>
        <vt:i4>995</vt:i4>
      </vt:variant>
      <vt:variant>
        <vt:i4>0</vt:i4>
      </vt:variant>
      <vt:variant>
        <vt:i4>5</vt:i4>
      </vt:variant>
      <vt:variant>
        <vt:lpwstr/>
      </vt:variant>
      <vt:variant>
        <vt:lpwstr>_ENREF_17</vt:lpwstr>
      </vt:variant>
      <vt:variant>
        <vt:i4>4194315</vt:i4>
      </vt:variant>
      <vt:variant>
        <vt:i4>989</vt:i4>
      </vt:variant>
      <vt:variant>
        <vt:i4>0</vt:i4>
      </vt:variant>
      <vt:variant>
        <vt:i4>5</vt:i4>
      </vt:variant>
      <vt:variant>
        <vt:lpwstr/>
      </vt:variant>
      <vt:variant>
        <vt:lpwstr>_ENREF_14</vt:lpwstr>
      </vt:variant>
      <vt:variant>
        <vt:i4>4325387</vt:i4>
      </vt:variant>
      <vt:variant>
        <vt:i4>983</vt:i4>
      </vt:variant>
      <vt:variant>
        <vt:i4>0</vt:i4>
      </vt:variant>
      <vt:variant>
        <vt:i4>5</vt:i4>
      </vt:variant>
      <vt:variant>
        <vt:lpwstr/>
      </vt:variant>
      <vt:variant>
        <vt:lpwstr>_ENREF_37</vt:lpwstr>
      </vt:variant>
      <vt:variant>
        <vt:i4>4325387</vt:i4>
      </vt:variant>
      <vt:variant>
        <vt:i4>980</vt:i4>
      </vt:variant>
      <vt:variant>
        <vt:i4>0</vt:i4>
      </vt:variant>
      <vt:variant>
        <vt:i4>5</vt:i4>
      </vt:variant>
      <vt:variant>
        <vt:lpwstr/>
      </vt:variant>
      <vt:variant>
        <vt:lpwstr>_ENREF_36</vt:lpwstr>
      </vt:variant>
      <vt:variant>
        <vt:i4>4390923</vt:i4>
      </vt:variant>
      <vt:variant>
        <vt:i4>971</vt:i4>
      </vt:variant>
      <vt:variant>
        <vt:i4>0</vt:i4>
      </vt:variant>
      <vt:variant>
        <vt:i4>5</vt:i4>
      </vt:variant>
      <vt:variant>
        <vt:lpwstr/>
      </vt:variant>
      <vt:variant>
        <vt:lpwstr>_ENREF_20</vt:lpwstr>
      </vt:variant>
      <vt:variant>
        <vt:i4>4325387</vt:i4>
      </vt:variant>
      <vt:variant>
        <vt:i4>965</vt:i4>
      </vt:variant>
      <vt:variant>
        <vt:i4>0</vt:i4>
      </vt:variant>
      <vt:variant>
        <vt:i4>5</vt:i4>
      </vt:variant>
      <vt:variant>
        <vt:lpwstr/>
      </vt:variant>
      <vt:variant>
        <vt:lpwstr>_ENREF_35</vt:lpwstr>
      </vt:variant>
      <vt:variant>
        <vt:i4>4194315</vt:i4>
      </vt:variant>
      <vt:variant>
        <vt:i4>959</vt:i4>
      </vt:variant>
      <vt:variant>
        <vt:i4>0</vt:i4>
      </vt:variant>
      <vt:variant>
        <vt:i4>5</vt:i4>
      </vt:variant>
      <vt:variant>
        <vt:lpwstr/>
      </vt:variant>
      <vt:variant>
        <vt:lpwstr>_ENREF_15</vt:lpwstr>
      </vt:variant>
      <vt:variant>
        <vt:i4>4390923</vt:i4>
      </vt:variant>
      <vt:variant>
        <vt:i4>950</vt:i4>
      </vt:variant>
      <vt:variant>
        <vt:i4>0</vt:i4>
      </vt:variant>
      <vt:variant>
        <vt:i4>5</vt:i4>
      </vt:variant>
      <vt:variant>
        <vt:lpwstr/>
      </vt:variant>
      <vt:variant>
        <vt:lpwstr>_ENREF_24</vt:lpwstr>
      </vt:variant>
      <vt:variant>
        <vt:i4>4325387</vt:i4>
      </vt:variant>
      <vt:variant>
        <vt:i4>944</vt:i4>
      </vt:variant>
      <vt:variant>
        <vt:i4>0</vt:i4>
      </vt:variant>
      <vt:variant>
        <vt:i4>5</vt:i4>
      </vt:variant>
      <vt:variant>
        <vt:lpwstr/>
      </vt:variant>
      <vt:variant>
        <vt:lpwstr>_ENREF_30</vt:lpwstr>
      </vt:variant>
      <vt:variant>
        <vt:i4>4587531</vt:i4>
      </vt:variant>
      <vt:variant>
        <vt:i4>938</vt:i4>
      </vt:variant>
      <vt:variant>
        <vt:i4>0</vt:i4>
      </vt:variant>
      <vt:variant>
        <vt:i4>5</vt:i4>
      </vt:variant>
      <vt:variant>
        <vt:lpwstr/>
      </vt:variant>
      <vt:variant>
        <vt:lpwstr>_ENREF_7</vt:lpwstr>
      </vt:variant>
      <vt:variant>
        <vt:i4>4325387</vt:i4>
      </vt:variant>
      <vt:variant>
        <vt:i4>932</vt:i4>
      </vt:variant>
      <vt:variant>
        <vt:i4>0</vt:i4>
      </vt:variant>
      <vt:variant>
        <vt:i4>5</vt:i4>
      </vt:variant>
      <vt:variant>
        <vt:lpwstr/>
      </vt:variant>
      <vt:variant>
        <vt:lpwstr>_ENREF_34</vt:lpwstr>
      </vt:variant>
      <vt:variant>
        <vt:i4>4390923</vt:i4>
      </vt:variant>
      <vt:variant>
        <vt:i4>926</vt:i4>
      </vt:variant>
      <vt:variant>
        <vt:i4>0</vt:i4>
      </vt:variant>
      <vt:variant>
        <vt:i4>5</vt:i4>
      </vt:variant>
      <vt:variant>
        <vt:lpwstr/>
      </vt:variant>
      <vt:variant>
        <vt:lpwstr>_ENREF_27</vt:lpwstr>
      </vt:variant>
      <vt:variant>
        <vt:i4>4325387</vt:i4>
      </vt:variant>
      <vt:variant>
        <vt:i4>920</vt:i4>
      </vt:variant>
      <vt:variant>
        <vt:i4>0</vt:i4>
      </vt:variant>
      <vt:variant>
        <vt:i4>5</vt:i4>
      </vt:variant>
      <vt:variant>
        <vt:lpwstr/>
      </vt:variant>
      <vt:variant>
        <vt:lpwstr>_ENREF_33</vt:lpwstr>
      </vt:variant>
      <vt:variant>
        <vt:i4>4325387</vt:i4>
      </vt:variant>
      <vt:variant>
        <vt:i4>917</vt:i4>
      </vt:variant>
      <vt:variant>
        <vt:i4>0</vt:i4>
      </vt:variant>
      <vt:variant>
        <vt:i4>5</vt:i4>
      </vt:variant>
      <vt:variant>
        <vt:lpwstr/>
      </vt:variant>
      <vt:variant>
        <vt:lpwstr>_ENREF_32</vt:lpwstr>
      </vt:variant>
      <vt:variant>
        <vt:i4>4325387</vt:i4>
      </vt:variant>
      <vt:variant>
        <vt:i4>911</vt:i4>
      </vt:variant>
      <vt:variant>
        <vt:i4>0</vt:i4>
      </vt:variant>
      <vt:variant>
        <vt:i4>5</vt:i4>
      </vt:variant>
      <vt:variant>
        <vt:lpwstr/>
      </vt:variant>
      <vt:variant>
        <vt:lpwstr>_ENREF_31</vt:lpwstr>
      </vt:variant>
      <vt:variant>
        <vt:i4>4325387</vt:i4>
      </vt:variant>
      <vt:variant>
        <vt:i4>905</vt:i4>
      </vt:variant>
      <vt:variant>
        <vt:i4>0</vt:i4>
      </vt:variant>
      <vt:variant>
        <vt:i4>5</vt:i4>
      </vt:variant>
      <vt:variant>
        <vt:lpwstr/>
      </vt:variant>
      <vt:variant>
        <vt:lpwstr>_ENREF_30</vt:lpwstr>
      </vt:variant>
      <vt:variant>
        <vt:i4>4390923</vt:i4>
      </vt:variant>
      <vt:variant>
        <vt:i4>899</vt:i4>
      </vt:variant>
      <vt:variant>
        <vt:i4>0</vt:i4>
      </vt:variant>
      <vt:variant>
        <vt:i4>5</vt:i4>
      </vt:variant>
      <vt:variant>
        <vt:lpwstr/>
      </vt:variant>
      <vt:variant>
        <vt:lpwstr>_ENREF_29</vt:lpwstr>
      </vt:variant>
      <vt:variant>
        <vt:i4>4390923</vt:i4>
      </vt:variant>
      <vt:variant>
        <vt:i4>893</vt:i4>
      </vt:variant>
      <vt:variant>
        <vt:i4>0</vt:i4>
      </vt:variant>
      <vt:variant>
        <vt:i4>5</vt:i4>
      </vt:variant>
      <vt:variant>
        <vt:lpwstr/>
      </vt:variant>
      <vt:variant>
        <vt:lpwstr>_ENREF_28</vt:lpwstr>
      </vt:variant>
      <vt:variant>
        <vt:i4>4390923</vt:i4>
      </vt:variant>
      <vt:variant>
        <vt:i4>887</vt:i4>
      </vt:variant>
      <vt:variant>
        <vt:i4>0</vt:i4>
      </vt:variant>
      <vt:variant>
        <vt:i4>5</vt:i4>
      </vt:variant>
      <vt:variant>
        <vt:lpwstr/>
      </vt:variant>
      <vt:variant>
        <vt:lpwstr>_ENREF_27</vt:lpwstr>
      </vt:variant>
      <vt:variant>
        <vt:i4>4390923</vt:i4>
      </vt:variant>
      <vt:variant>
        <vt:i4>872</vt:i4>
      </vt:variant>
      <vt:variant>
        <vt:i4>0</vt:i4>
      </vt:variant>
      <vt:variant>
        <vt:i4>5</vt:i4>
      </vt:variant>
      <vt:variant>
        <vt:lpwstr/>
      </vt:variant>
      <vt:variant>
        <vt:lpwstr>_ENREF_26</vt:lpwstr>
      </vt:variant>
      <vt:variant>
        <vt:i4>4390923</vt:i4>
      </vt:variant>
      <vt:variant>
        <vt:i4>866</vt:i4>
      </vt:variant>
      <vt:variant>
        <vt:i4>0</vt:i4>
      </vt:variant>
      <vt:variant>
        <vt:i4>5</vt:i4>
      </vt:variant>
      <vt:variant>
        <vt:lpwstr/>
      </vt:variant>
      <vt:variant>
        <vt:lpwstr>_ENREF_25</vt:lpwstr>
      </vt:variant>
      <vt:variant>
        <vt:i4>4390923</vt:i4>
      </vt:variant>
      <vt:variant>
        <vt:i4>860</vt:i4>
      </vt:variant>
      <vt:variant>
        <vt:i4>0</vt:i4>
      </vt:variant>
      <vt:variant>
        <vt:i4>5</vt:i4>
      </vt:variant>
      <vt:variant>
        <vt:lpwstr/>
      </vt:variant>
      <vt:variant>
        <vt:lpwstr>_ENREF_25</vt:lpwstr>
      </vt:variant>
      <vt:variant>
        <vt:i4>4390923</vt:i4>
      </vt:variant>
      <vt:variant>
        <vt:i4>854</vt:i4>
      </vt:variant>
      <vt:variant>
        <vt:i4>0</vt:i4>
      </vt:variant>
      <vt:variant>
        <vt:i4>5</vt:i4>
      </vt:variant>
      <vt:variant>
        <vt:lpwstr/>
      </vt:variant>
      <vt:variant>
        <vt:lpwstr>_ENREF_24</vt:lpwstr>
      </vt:variant>
      <vt:variant>
        <vt:i4>4390923</vt:i4>
      </vt:variant>
      <vt:variant>
        <vt:i4>851</vt:i4>
      </vt:variant>
      <vt:variant>
        <vt:i4>0</vt:i4>
      </vt:variant>
      <vt:variant>
        <vt:i4>5</vt:i4>
      </vt:variant>
      <vt:variant>
        <vt:lpwstr/>
      </vt:variant>
      <vt:variant>
        <vt:lpwstr>_ENREF_20</vt:lpwstr>
      </vt:variant>
      <vt:variant>
        <vt:i4>4194315</vt:i4>
      </vt:variant>
      <vt:variant>
        <vt:i4>845</vt:i4>
      </vt:variant>
      <vt:variant>
        <vt:i4>0</vt:i4>
      </vt:variant>
      <vt:variant>
        <vt:i4>5</vt:i4>
      </vt:variant>
      <vt:variant>
        <vt:lpwstr/>
      </vt:variant>
      <vt:variant>
        <vt:lpwstr>_ENREF_16</vt:lpwstr>
      </vt:variant>
      <vt:variant>
        <vt:i4>4194315</vt:i4>
      </vt:variant>
      <vt:variant>
        <vt:i4>839</vt:i4>
      </vt:variant>
      <vt:variant>
        <vt:i4>0</vt:i4>
      </vt:variant>
      <vt:variant>
        <vt:i4>5</vt:i4>
      </vt:variant>
      <vt:variant>
        <vt:lpwstr/>
      </vt:variant>
      <vt:variant>
        <vt:lpwstr>_ENREF_15</vt:lpwstr>
      </vt:variant>
      <vt:variant>
        <vt:i4>4194315</vt:i4>
      </vt:variant>
      <vt:variant>
        <vt:i4>824</vt:i4>
      </vt:variant>
      <vt:variant>
        <vt:i4>0</vt:i4>
      </vt:variant>
      <vt:variant>
        <vt:i4>5</vt:i4>
      </vt:variant>
      <vt:variant>
        <vt:lpwstr/>
      </vt:variant>
      <vt:variant>
        <vt:lpwstr>_ENREF_15</vt:lpwstr>
      </vt:variant>
      <vt:variant>
        <vt:i4>4390923</vt:i4>
      </vt:variant>
      <vt:variant>
        <vt:i4>818</vt:i4>
      </vt:variant>
      <vt:variant>
        <vt:i4>0</vt:i4>
      </vt:variant>
      <vt:variant>
        <vt:i4>5</vt:i4>
      </vt:variant>
      <vt:variant>
        <vt:lpwstr/>
      </vt:variant>
      <vt:variant>
        <vt:lpwstr>_ENREF_23</vt:lpwstr>
      </vt:variant>
      <vt:variant>
        <vt:i4>4194315</vt:i4>
      </vt:variant>
      <vt:variant>
        <vt:i4>815</vt:i4>
      </vt:variant>
      <vt:variant>
        <vt:i4>0</vt:i4>
      </vt:variant>
      <vt:variant>
        <vt:i4>5</vt:i4>
      </vt:variant>
      <vt:variant>
        <vt:lpwstr/>
      </vt:variant>
      <vt:variant>
        <vt:lpwstr>_ENREF_15</vt:lpwstr>
      </vt:variant>
      <vt:variant>
        <vt:i4>4194315</vt:i4>
      </vt:variant>
      <vt:variant>
        <vt:i4>806</vt:i4>
      </vt:variant>
      <vt:variant>
        <vt:i4>0</vt:i4>
      </vt:variant>
      <vt:variant>
        <vt:i4>5</vt:i4>
      </vt:variant>
      <vt:variant>
        <vt:lpwstr/>
      </vt:variant>
      <vt:variant>
        <vt:lpwstr>_ENREF_14</vt:lpwstr>
      </vt:variant>
      <vt:variant>
        <vt:i4>4390923</vt:i4>
      </vt:variant>
      <vt:variant>
        <vt:i4>788</vt:i4>
      </vt:variant>
      <vt:variant>
        <vt:i4>0</vt:i4>
      </vt:variant>
      <vt:variant>
        <vt:i4>5</vt:i4>
      </vt:variant>
      <vt:variant>
        <vt:lpwstr/>
      </vt:variant>
      <vt:variant>
        <vt:lpwstr>_ENREF_22</vt:lpwstr>
      </vt:variant>
      <vt:variant>
        <vt:i4>4390923</vt:i4>
      </vt:variant>
      <vt:variant>
        <vt:i4>785</vt:i4>
      </vt:variant>
      <vt:variant>
        <vt:i4>0</vt:i4>
      </vt:variant>
      <vt:variant>
        <vt:i4>5</vt:i4>
      </vt:variant>
      <vt:variant>
        <vt:lpwstr/>
      </vt:variant>
      <vt:variant>
        <vt:lpwstr>_ENREF_21</vt:lpwstr>
      </vt:variant>
      <vt:variant>
        <vt:i4>4194315</vt:i4>
      </vt:variant>
      <vt:variant>
        <vt:i4>779</vt:i4>
      </vt:variant>
      <vt:variant>
        <vt:i4>0</vt:i4>
      </vt:variant>
      <vt:variant>
        <vt:i4>5</vt:i4>
      </vt:variant>
      <vt:variant>
        <vt:lpwstr/>
      </vt:variant>
      <vt:variant>
        <vt:lpwstr>_ENREF_17</vt:lpwstr>
      </vt:variant>
      <vt:variant>
        <vt:i4>4194315</vt:i4>
      </vt:variant>
      <vt:variant>
        <vt:i4>773</vt:i4>
      </vt:variant>
      <vt:variant>
        <vt:i4>0</vt:i4>
      </vt:variant>
      <vt:variant>
        <vt:i4>5</vt:i4>
      </vt:variant>
      <vt:variant>
        <vt:lpwstr/>
      </vt:variant>
      <vt:variant>
        <vt:lpwstr>_ENREF_17</vt:lpwstr>
      </vt:variant>
      <vt:variant>
        <vt:i4>4194315</vt:i4>
      </vt:variant>
      <vt:variant>
        <vt:i4>767</vt:i4>
      </vt:variant>
      <vt:variant>
        <vt:i4>0</vt:i4>
      </vt:variant>
      <vt:variant>
        <vt:i4>5</vt:i4>
      </vt:variant>
      <vt:variant>
        <vt:lpwstr/>
      </vt:variant>
      <vt:variant>
        <vt:lpwstr>_ENREF_18</vt:lpwstr>
      </vt:variant>
      <vt:variant>
        <vt:i4>4194315</vt:i4>
      </vt:variant>
      <vt:variant>
        <vt:i4>764</vt:i4>
      </vt:variant>
      <vt:variant>
        <vt:i4>0</vt:i4>
      </vt:variant>
      <vt:variant>
        <vt:i4>5</vt:i4>
      </vt:variant>
      <vt:variant>
        <vt:lpwstr/>
      </vt:variant>
      <vt:variant>
        <vt:lpwstr>_ENREF_17</vt:lpwstr>
      </vt:variant>
      <vt:variant>
        <vt:i4>4390923</vt:i4>
      </vt:variant>
      <vt:variant>
        <vt:i4>758</vt:i4>
      </vt:variant>
      <vt:variant>
        <vt:i4>0</vt:i4>
      </vt:variant>
      <vt:variant>
        <vt:i4>5</vt:i4>
      </vt:variant>
      <vt:variant>
        <vt:lpwstr/>
      </vt:variant>
      <vt:variant>
        <vt:lpwstr>_ENREF_20</vt:lpwstr>
      </vt:variant>
      <vt:variant>
        <vt:i4>4194315</vt:i4>
      </vt:variant>
      <vt:variant>
        <vt:i4>755</vt:i4>
      </vt:variant>
      <vt:variant>
        <vt:i4>0</vt:i4>
      </vt:variant>
      <vt:variant>
        <vt:i4>5</vt:i4>
      </vt:variant>
      <vt:variant>
        <vt:lpwstr/>
      </vt:variant>
      <vt:variant>
        <vt:lpwstr>_ENREF_16</vt:lpwstr>
      </vt:variant>
      <vt:variant>
        <vt:i4>4194315</vt:i4>
      </vt:variant>
      <vt:variant>
        <vt:i4>749</vt:i4>
      </vt:variant>
      <vt:variant>
        <vt:i4>0</vt:i4>
      </vt:variant>
      <vt:variant>
        <vt:i4>5</vt:i4>
      </vt:variant>
      <vt:variant>
        <vt:lpwstr/>
      </vt:variant>
      <vt:variant>
        <vt:lpwstr>_ENREF_15</vt:lpwstr>
      </vt:variant>
      <vt:variant>
        <vt:i4>4194315</vt:i4>
      </vt:variant>
      <vt:variant>
        <vt:i4>743</vt:i4>
      </vt:variant>
      <vt:variant>
        <vt:i4>0</vt:i4>
      </vt:variant>
      <vt:variant>
        <vt:i4>5</vt:i4>
      </vt:variant>
      <vt:variant>
        <vt:lpwstr/>
      </vt:variant>
      <vt:variant>
        <vt:lpwstr>_ENREF_14</vt:lpwstr>
      </vt:variant>
      <vt:variant>
        <vt:i4>4194315</vt:i4>
      </vt:variant>
      <vt:variant>
        <vt:i4>737</vt:i4>
      </vt:variant>
      <vt:variant>
        <vt:i4>0</vt:i4>
      </vt:variant>
      <vt:variant>
        <vt:i4>5</vt:i4>
      </vt:variant>
      <vt:variant>
        <vt:lpwstr/>
      </vt:variant>
      <vt:variant>
        <vt:lpwstr>_ENREF_17</vt:lpwstr>
      </vt:variant>
      <vt:variant>
        <vt:i4>4194315</vt:i4>
      </vt:variant>
      <vt:variant>
        <vt:i4>729</vt:i4>
      </vt:variant>
      <vt:variant>
        <vt:i4>0</vt:i4>
      </vt:variant>
      <vt:variant>
        <vt:i4>5</vt:i4>
      </vt:variant>
      <vt:variant>
        <vt:lpwstr/>
      </vt:variant>
      <vt:variant>
        <vt:lpwstr>_ENREF_14</vt:lpwstr>
      </vt:variant>
      <vt:variant>
        <vt:i4>4194315</vt:i4>
      </vt:variant>
      <vt:variant>
        <vt:i4>721</vt:i4>
      </vt:variant>
      <vt:variant>
        <vt:i4>0</vt:i4>
      </vt:variant>
      <vt:variant>
        <vt:i4>5</vt:i4>
      </vt:variant>
      <vt:variant>
        <vt:lpwstr/>
      </vt:variant>
      <vt:variant>
        <vt:lpwstr>_ENREF_14</vt:lpwstr>
      </vt:variant>
      <vt:variant>
        <vt:i4>4718603</vt:i4>
      </vt:variant>
      <vt:variant>
        <vt:i4>715</vt:i4>
      </vt:variant>
      <vt:variant>
        <vt:i4>0</vt:i4>
      </vt:variant>
      <vt:variant>
        <vt:i4>5</vt:i4>
      </vt:variant>
      <vt:variant>
        <vt:lpwstr/>
      </vt:variant>
      <vt:variant>
        <vt:lpwstr>_ENREF_9</vt:lpwstr>
      </vt:variant>
      <vt:variant>
        <vt:i4>4194315</vt:i4>
      </vt:variant>
      <vt:variant>
        <vt:i4>709</vt:i4>
      </vt:variant>
      <vt:variant>
        <vt:i4>0</vt:i4>
      </vt:variant>
      <vt:variant>
        <vt:i4>5</vt:i4>
      </vt:variant>
      <vt:variant>
        <vt:lpwstr/>
      </vt:variant>
      <vt:variant>
        <vt:lpwstr>_ENREF_13</vt:lpwstr>
      </vt:variant>
      <vt:variant>
        <vt:i4>4718603</vt:i4>
      </vt:variant>
      <vt:variant>
        <vt:i4>703</vt:i4>
      </vt:variant>
      <vt:variant>
        <vt:i4>0</vt:i4>
      </vt:variant>
      <vt:variant>
        <vt:i4>5</vt:i4>
      </vt:variant>
      <vt:variant>
        <vt:lpwstr/>
      </vt:variant>
      <vt:variant>
        <vt:lpwstr>_ENREF_9</vt:lpwstr>
      </vt:variant>
      <vt:variant>
        <vt:i4>4194315</vt:i4>
      </vt:variant>
      <vt:variant>
        <vt:i4>697</vt:i4>
      </vt:variant>
      <vt:variant>
        <vt:i4>0</vt:i4>
      </vt:variant>
      <vt:variant>
        <vt:i4>5</vt:i4>
      </vt:variant>
      <vt:variant>
        <vt:lpwstr/>
      </vt:variant>
      <vt:variant>
        <vt:lpwstr>_ENREF_12</vt:lpwstr>
      </vt:variant>
      <vt:variant>
        <vt:i4>4194315</vt:i4>
      </vt:variant>
      <vt:variant>
        <vt:i4>691</vt:i4>
      </vt:variant>
      <vt:variant>
        <vt:i4>0</vt:i4>
      </vt:variant>
      <vt:variant>
        <vt:i4>5</vt:i4>
      </vt:variant>
      <vt:variant>
        <vt:lpwstr/>
      </vt:variant>
      <vt:variant>
        <vt:lpwstr>_ENREF_11</vt:lpwstr>
      </vt:variant>
      <vt:variant>
        <vt:i4>4194315</vt:i4>
      </vt:variant>
      <vt:variant>
        <vt:i4>685</vt:i4>
      </vt:variant>
      <vt:variant>
        <vt:i4>0</vt:i4>
      </vt:variant>
      <vt:variant>
        <vt:i4>5</vt:i4>
      </vt:variant>
      <vt:variant>
        <vt:lpwstr/>
      </vt:variant>
      <vt:variant>
        <vt:lpwstr>_ENREF_10</vt:lpwstr>
      </vt:variant>
      <vt:variant>
        <vt:i4>4718603</vt:i4>
      </vt:variant>
      <vt:variant>
        <vt:i4>679</vt:i4>
      </vt:variant>
      <vt:variant>
        <vt:i4>0</vt:i4>
      </vt:variant>
      <vt:variant>
        <vt:i4>5</vt:i4>
      </vt:variant>
      <vt:variant>
        <vt:lpwstr/>
      </vt:variant>
      <vt:variant>
        <vt:lpwstr>_ENREF_9</vt:lpwstr>
      </vt:variant>
      <vt:variant>
        <vt:i4>4784139</vt:i4>
      </vt:variant>
      <vt:variant>
        <vt:i4>673</vt:i4>
      </vt:variant>
      <vt:variant>
        <vt:i4>0</vt:i4>
      </vt:variant>
      <vt:variant>
        <vt:i4>5</vt:i4>
      </vt:variant>
      <vt:variant>
        <vt:lpwstr/>
      </vt:variant>
      <vt:variant>
        <vt:lpwstr>_ENREF_8</vt:lpwstr>
      </vt:variant>
      <vt:variant>
        <vt:i4>4587531</vt:i4>
      </vt:variant>
      <vt:variant>
        <vt:i4>667</vt:i4>
      </vt:variant>
      <vt:variant>
        <vt:i4>0</vt:i4>
      </vt:variant>
      <vt:variant>
        <vt:i4>5</vt:i4>
      </vt:variant>
      <vt:variant>
        <vt:lpwstr/>
      </vt:variant>
      <vt:variant>
        <vt:lpwstr>_ENREF_7</vt:lpwstr>
      </vt:variant>
      <vt:variant>
        <vt:i4>4390923</vt:i4>
      </vt:variant>
      <vt:variant>
        <vt:i4>664</vt:i4>
      </vt:variant>
      <vt:variant>
        <vt:i4>0</vt:i4>
      </vt:variant>
      <vt:variant>
        <vt:i4>5</vt:i4>
      </vt:variant>
      <vt:variant>
        <vt:lpwstr/>
      </vt:variant>
      <vt:variant>
        <vt:lpwstr>_ENREF_2</vt:lpwstr>
      </vt:variant>
      <vt:variant>
        <vt:i4>4653067</vt:i4>
      </vt:variant>
      <vt:variant>
        <vt:i4>658</vt:i4>
      </vt:variant>
      <vt:variant>
        <vt:i4>0</vt:i4>
      </vt:variant>
      <vt:variant>
        <vt:i4>5</vt:i4>
      </vt:variant>
      <vt:variant>
        <vt:lpwstr/>
      </vt:variant>
      <vt:variant>
        <vt:lpwstr>_ENREF_6</vt:lpwstr>
      </vt:variant>
      <vt:variant>
        <vt:i4>4325387</vt:i4>
      </vt:variant>
      <vt:variant>
        <vt:i4>652</vt:i4>
      </vt:variant>
      <vt:variant>
        <vt:i4>0</vt:i4>
      </vt:variant>
      <vt:variant>
        <vt:i4>5</vt:i4>
      </vt:variant>
      <vt:variant>
        <vt:lpwstr/>
      </vt:variant>
      <vt:variant>
        <vt:lpwstr>_ENREF_3</vt:lpwstr>
      </vt:variant>
      <vt:variant>
        <vt:i4>4390923</vt:i4>
      </vt:variant>
      <vt:variant>
        <vt:i4>644</vt:i4>
      </vt:variant>
      <vt:variant>
        <vt:i4>0</vt:i4>
      </vt:variant>
      <vt:variant>
        <vt:i4>5</vt:i4>
      </vt:variant>
      <vt:variant>
        <vt:lpwstr/>
      </vt:variant>
      <vt:variant>
        <vt:lpwstr>_ENREF_2</vt:lpwstr>
      </vt:variant>
      <vt:variant>
        <vt:i4>4194315</vt:i4>
      </vt:variant>
      <vt:variant>
        <vt:i4>641</vt:i4>
      </vt:variant>
      <vt:variant>
        <vt:i4>0</vt:i4>
      </vt:variant>
      <vt:variant>
        <vt:i4>5</vt:i4>
      </vt:variant>
      <vt:variant>
        <vt:lpwstr/>
      </vt:variant>
      <vt:variant>
        <vt:lpwstr>_ENREF_1</vt:lpwstr>
      </vt:variant>
      <vt:variant>
        <vt:i4>1638448</vt:i4>
      </vt:variant>
      <vt:variant>
        <vt:i4>632</vt:i4>
      </vt:variant>
      <vt:variant>
        <vt:i4>0</vt:i4>
      </vt:variant>
      <vt:variant>
        <vt:i4>5</vt:i4>
      </vt:variant>
      <vt:variant>
        <vt:lpwstr/>
      </vt:variant>
      <vt:variant>
        <vt:lpwstr>_Toc512671081</vt:lpwstr>
      </vt:variant>
      <vt:variant>
        <vt:i4>1638448</vt:i4>
      </vt:variant>
      <vt:variant>
        <vt:i4>626</vt:i4>
      </vt:variant>
      <vt:variant>
        <vt:i4>0</vt:i4>
      </vt:variant>
      <vt:variant>
        <vt:i4>5</vt:i4>
      </vt:variant>
      <vt:variant>
        <vt:lpwstr/>
      </vt:variant>
      <vt:variant>
        <vt:lpwstr>_Toc512671080</vt:lpwstr>
      </vt:variant>
      <vt:variant>
        <vt:i4>1441840</vt:i4>
      </vt:variant>
      <vt:variant>
        <vt:i4>620</vt:i4>
      </vt:variant>
      <vt:variant>
        <vt:i4>0</vt:i4>
      </vt:variant>
      <vt:variant>
        <vt:i4>5</vt:i4>
      </vt:variant>
      <vt:variant>
        <vt:lpwstr/>
      </vt:variant>
      <vt:variant>
        <vt:lpwstr>_Toc512671079</vt:lpwstr>
      </vt:variant>
      <vt:variant>
        <vt:i4>1441840</vt:i4>
      </vt:variant>
      <vt:variant>
        <vt:i4>614</vt:i4>
      </vt:variant>
      <vt:variant>
        <vt:i4>0</vt:i4>
      </vt:variant>
      <vt:variant>
        <vt:i4>5</vt:i4>
      </vt:variant>
      <vt:variant>
        <vt:lpwstr/>
      </vt:variant>
      <vt:variant>
        <vt:lpwstr>_Toc512671078</vt:lpwstr>
      </vt:variant>
      <vt:variant>
        <vt:i4>1441840</vt:i4>
      </vt:variant>
      <vt:variant>
        <vt:i4>608</vt:i4>
      </vt:variant>
      <vt:variant>
        <vt:i4>0</vt:i4>
      </vt:variant>
      <vt:variant>
        <vt:i4>5</vt:i4>
      </vt:variant>
      <vt:variant>
        <vt:lpwstr/>
      </vt:variant>
      <vt:variant>
        <vt:lpwstr>_Toc512671077</vt:lpwstr>
      </vt:variant>
      <vt:variant>
        <vt:i4>1441840</vt:i4>
      </vt:variant>
      <vt:variant>
        <vt:i4>602</vt:i4>
      </vt:variant>
      <vt:variant>
        <vt:i4>0</vt:i4>
      </vt:variant>
      <vt:variant>
        <vt:i4>5</vt:i4>
      </vt:variant>
      <vt:variant>
        <vt:lpwstr/>
      </vt:variant>
      <vt:variant>
        <vt:lpwstr>_Toc512671076</vt:lpwstr>
      </vt:variant>
      <vt:variant>
        <vt:i4>1441840</vt:i4>
      </vt:variant>
      <vt:variant>
        <vt:i4>596</vt:i4>
      </vt:variant>
      <vt:variant>
        <vt:i4>0</vt:i4>
      </vt:variant>
      <vt:variant>
        <vt:i4>5</vt:i4>
      </vt:variant>
      <vt:variant>
        <vt:lpwstr/>
      </vt:variant>
      <vt:variant>
        <vt:lpwstr>_Toc512671075</vt:lpwstr>
      </vt:variant>
      <vt:variant>
        <vt:i4>1441840</vt:i4>
      </vt:variant>
      <vt:variant>
        <vt:i4>590</vt:i4>
      </vt:variant>
      <vt:variant>
        <vt:i4>0</vt:i4>
      </vt:variant>
      <vt:variant>
        <vt:i4>5</vt:i4>
      </vt:variant>
      <vt:variant>
        <vt:lpwstr/>
      </vt:variant>
      <vt:variant>
        <vt:lpwstr>_Toc512671074</vt:lpwstr>
      </vt:variant>
      <vt:variant>
        <vt:i4>1441840</vt:i4>
      </vt:variant>
      <vt:variant>
        <vt:i4>584</vt:i4>
      </vt:variant>
      <vt:variant>
        <vt:i4>0</vt:i4>
      </vt:variant>
      <vt:variant>
        <vt:i4>5</vt:i4>
      </vt:variant>
      <vt:variant>
        <vt:lpwstr/>
      </vt:variant>
      <vt:variant>
        <vt:lpwstr>_Toc512671073</vt:lpwstr>
      </vt:variant>
      <vt:variant>
        <vt:i4>1441840</vt:i4>
      </vt:variant>
      <vt:variant>
        <vt:i4>578</vt:i4>
      </vt:variant>
      <vt:variant>
        <vt:i4>0</vt:i4>
      </vt:variant>
      <vt:variant>
        <vt:i4>5</vt:i4>
      </vt:variant>
      <vt:variant>
        <vt:lpwstr/>
      </vt:variant>
      <vt:variant>
        <vt:lpwstr>_Toc512671072</vt:lpwstr>
      </vt:variant>
      <vt:variant>
        <vt:i4>1441840</vt:i4>
      </vt:variant>
      <vt:variant>
        <vt:i4>572</vt:i4>
      </vt:variant>
      <vt:variant>
        <vt:i4>0</vt:i4>
      </vt:variant>
      <vt:variant>
        <vt:i4>5</vt:i4>
      </vt:variant>
      <vt:variant>
        <vt:lpwstr/>
      </vt:variant>
      <vt:variant>
        <vt:lpwstr>_Toc512671071</vt:lpwstr>
      </vt:variant>
      <vt:variant>
        <vt:i4>1441840</vt:i4>
      </vt:variant>
      <vt:variant>
        <vt:i4>566</vt:i4>
      </vt:variant>
      <vt:variant>
        <vt:i4>0</vt:i4>
      </vt:variant>
      <vt:variant>
        <vt:i4>5</vt:i4>
      </vt:variant>
      <vt:variant>
        <vt:lpwstr/>
      </vt:variant>
      <vt:variant>
        <vt:lpwstr>_Toc512671070</vt:lpwstr>
      </vt:variant>
      <vt:variant>
        <vt:i4>1507376</vt:i4>
      </vt:variant>
      <vt:variant>
        <vt:i4>560</vt:i4>
      </vt:variant>
      <vt:variant>
        <vt:i4>0</vt:i4>
      </vt:variant>
      <vt:variant>
        <vt:i4>5</vt:i4>
      </vt:variant>
      <vt:variant>
        <vt:lpwstr/>
      </vt:variant>
      <vt:variant>
        <vt:lpwstr>_Toc512671069</vt:lpwstr>
      </vt:variant>
      <vt:variant>
        <vt:i4>1507376</vt:i4>
      </vt:variant>
      <vt:variant>
        <vt:i4>554</vt:i4>
      </vt:variant>
      <vt:variant>
        <vt:i4>0</vt:i4>
      </vt:variant>
      <vt:variant>
        <vt:i4>5</vt:i4>
      </vt:variant>
      <vt:variant>
        <vt:lpwstr/>
      </vt:variant>
      <vt:variant>
        <vt:lpwstr>_Toc512671068</vt:lpwstr>
      </vt:variant>
      <vt:variant>
        <vt:i4>1507376</vt:i4>
      </vt:variant>
      <vt:variant>
        <vt:i4>548</vt:i4>
      </vt:variant>
      <vt:variant>
        <vt:i4>0</vt:i4>
      </vt:variant>
      <vt:variant>
        <vt:i4>5</vt:i4>
      </vt:variant>
      <vt:variant>
        <vt:lpwstr/>
      </vt:variant>
      <vt:variant>
        <vt:lpwstr>_Toc512671067</vt:lpwstr>
      </vt:variant>
      <vt:variant>
        <vt:i4>1507376</vt:i4>
      </vt:variant>
      <vt:variant>
        <vt:i4>542</vt:i4>
      </vt:variant>
      <vt:variant>
        <vt:i4>0</vt:i4>
      </vt:variant>
      <vt:variant>
        <vt:i4>5</vt:i4>
      </vt:variant>
      <vt:variant>
        <vt:lpwstr/>
      </vt:variant>
      <vt:variant>
        <vt:lpwstr>_Toc512671066</vt:lpwstr>
      </vt:variant>
      <vt:variant>
        <vt:i4>1507376</vt:i4>
      </vt:variant>
      <vt:variant>
        <vt:i4>536</vt:i4>
      </vt:variant>
      <vt:variant>
        <vt:i4>0</vt:i4>
      </vt:variant>
      <vt:variant>
        <vt:i4>5</vt:i4>
      </vt:variant>
      <vt:variant>
        <vt:lpwstr/>
      </vt:variant>
      <vt:variant>
        <vt:lpwstr>_Toc512671065</vt:lpwstr>
      </vt:variant>
      <vt:variant>
        <vt:i4>1507376</vt:i4>
      </vt:variant>
      <vt:variant>
        <vt:i4>530</vt:i4>
      </vt:variant>
      <vt:variant>
        <vt:i4>0</vt:i4>
      </vt:variant>
      <vt:variant>
        <vt:i4>5</vt:i4>
      </vt:variant>
      <vt:variant>
        <vt:lpwstr/>
      </vt:variant>
      <vt:variant>
        <vt:lpwstr>_Toc512671064</vt:lpwstr>
      </vt:variant>
      <vt:variant>
        <vt:i4>1507376</vt:i4>
      </vt:variant>
      <vt:variant>
        <vt:i4>524</vt:i4>
      </vt:variant>
      <vt:variant>
        <vt:i4>0</vt:i4>
      </vt:variant>
      <vt:variant>
        <vt:i4>5</vt:i4>
      </vt:variant>
      <vt:variant>
        <vt:lpwstr/>
      </vt:variant>
      <vt:variant>
        <vt:lpwstr>_Toc512671063</vt:lpwstr>
      </vt:variant>
      <vt:variant>
        <vt:i4>1507376</vt:i4>
      </vt:variant>
      <vt:variant>
        <vt:i4>518</vt:i4>
      </vt:variant>
      <vt:variant>
        <vt:i4>0</vt:i4>
      </vt:variant>
      <vt:variant>
        <vt:i4>5</vt:i4>
      </vt:variant>
      <vt:variant>
        <vt:lpwstr/>
      </vt:variant>
      <vt:variant>
        <vt:lpwstr>_Toc512671062</vt:lpwstr>
      </vt:variant>
      <vt:variant>
        <vt:i4>1507376</vt:i4>
      </vt:variant>
      <vt:variant>
        <vt:i4>503</vt:i4>
      </vt:variant>
      <vt:variant>
        <vt:i4>0</vt:i4>
      </vt:variant>
      <vt:variant>
        <vt:i4>5</vt:i4>
      </vt:variant>
      <vt:variant>
        <vt:lpwstr/>
      </vt:variant>
      <vt:variant>
        <vt:lpwstr>_Toc512671061</vt:lpwstr>
      </vt:variant>
      <vt:variant>
        <vt:i4>1507376</vt:i4>
      </vt:variant>
      <vt:variant>
        <vt:i4>497</vt:i4>
      </vt:variant>
      <vt:variant>
        <vt:i4>0</vt:i4>
      </vt:variant>
      <vt:variant>
        <vt:i4>5</vt:i4>
      </vt:variant>
      <vt:variant>
        <vt:lpwstr/>
      </vt:variant>
      <vt:variant>
        <vt:lpwstr>_Toc512671060</vt:lpwstr>
      </vt:variant>
      <vt:variant>
        <vt:i4>1310768</vt:i4>
      </vt:variant>
      <vt:variant>
        <vt:i4>491</vt:i4>
      </vt:variant>
      <vt:variant>
        <vt:i4>0</vt:i4>
      </vt:variant>
      <vt:variant>
        <vt:i4>5</vt:i4>
      </vt:variant>
      <vt:variant>
        <vt:lpwstr/>
      </vt:variant>
      <vt:variant>
        <vt:lpwstr>_Toc512671059</vt:lpwstr>
      </vt:variant>
      <vt:variant>
        <vt:i4>1310768</vt:i4>
      </vt:variant>
      <vt:variant>
        <vt:i4>485</vt:i4>
      </vt:variant>
      <vt:variant>
        <vt:i4>0</vt:i4>
      </vt:variant>
      <vt:variant>
        <vt:i4>5</vt:i4>
      </vt:variant>
      <vt:variant>
        <vt:lpwstr/>
      </vt:variant>
      <vt:variant>
        <vt:lpwstr>_Toc512671058</vt:lpwstr>
      </vt:variant>
      <vt:variant>
        <vt:i4>1310768</vt:i4>
      </vt:variant>
      <vt:variant>
        <vt:i4>479</vt:i4>
      </vt:variant>
      <vt:variant>
        <vt:i4>0</vt:i4>
      </vt:variant>
      <vt:variant>
        <vt:i4>5</vt:i4>
      </vt:variant>
      <vt:variant>
        <vt:lpwstr/>
      </vt:variant>
      <vt:variant>
        <vt:lpwstr>_Toc512671057</vt:lpwstr>
      </vt:variant>
      <vt:variant>
        <vt:i4>1310768</vt:i4>
      </vt:variant>
      <vt:variant>
        <vt:i4>473</vt:i4>
      </vt:variant>
      <vt:variant>
        <vt:i4>0</vt:i4>
      </vt:variant>
      <vt:variant>
        <vt:i4>5</vt:i4>
      </vt:variant>
      <vt:variant>
        <vt:lpwstr/>
      </vt:variant>
      <vt:variant>
        <vt:lpwstr>_Toc512671056</vt:lpwstr>
      </vt:variant>
      <vt:variant>
        <vt:i4>1310768</vt:i4>
      </vt:variant>
      <vt:variant>
        <vt:i4>467</vt:i4>
      </vt:variant>
      <vt:variant>
        <vt:i4>0</vt:i4>
      </vt:variant>
      <vt:variant>
        <vt:i4>5</vt:i4>
      </vt:variant>
      <vt:variant>
        <vt:lpwstr/>
      </vt:variant>
      <vt:variant>
        <vt:lpwstr>_Toc512671055</vt:lpwstr>
      </vt:variant>
      <vt:variant>
        <vt:i4>1310768</vt:i4>
      </vt:variant>
      <vt:variant>
        <vt:i4>461</vt:i4>
      </vt:variant>
      <vt:variant>
        <vt:i4>0</vt:i4>
      </vt:variant>
      <vt:variant>
        <vt:i4>5</vt:i4>
      </vt:variant>
      <vt:variant>
        <vt:lpwstr/>
      </vt:variant>
      <vt:variant>
        <vt:lpwstr>_Toc512671054</vt:lpwstr>
      </vt:variant>
      <vt:variant>
        <vt:i4>1310768</vt:i4>
      </vt:variant>
      <vt:variant>
        <vt:i4>455</vt:i4>
      </vt:variant>
      <vt:variant>
        <vt:i4>0</vt:i4>
      </vt:variant>
      <vt:variant>
        <vt:i4>5</vt:i4>
      </vt:variant>
      <vt:variant>
        <vt:lpwstr/>
      </vt:variant>
      <vt:variant>
        <vt:lpwstr>_Toc512671053</vt:lpwstr>
      </vt:variant>
      <vt:variant>
        <vt:i4>1310768</vt:i4>
      </vt:variant>
      <vt:variant>
        <vt:i4>449</vt:i4>
      </vt:variant>
      <vt:variant>
        <vt:i4>0</vt:i4>
      </vt:variant>
      <vt:variant>
        <vt:i4>5</vt:i4>
      </vt:variant>
      <vt:variant>
        <vt:lpwstr/>
      </vt:variant>
      <vt:variant>
        <vt:lpwstr>_Toc512671052</vt:lpwstr>
      </vt:variant>
      <vt:variant>
        <vt:i4>1310768</vt:i4>
      </vt:variant>
      <vt:variant>
        <vt:i4>443</vt:i4>
      </vt:variant>
      <vt:variant>
        <vt:i4>0</vt:i4>
      </vt:variant>
      <vt:variant>
        <vt:i4>5</vt:i4>
      </vt:variant>
      <vt:variant>
        <vt:lpwstr/>
      </vt:variant>
      <vt:variant>
        <vt:lpwstr>_Toc512671051</vt:lpwstr>
      </vt:variant>
      <vt:variant>
        <vt:i4>1310768</vt:i4>
      </vt:variant>
      <vt:variant>
        <vt:i4>437</vt:i4>
      </vt:variant>
      <vt:variant>
        <vt:i4>0</vt:i4>
      </vt:variant>
      <vt:variant>
        <vt:i4>5</vt:i4>
      </vt:variant>
      <vt:variant>
        <vt:lpwstr/>
      </vt:variant>
      <vt:variant>
        <vt:lpwstr>_Toc512671050</vt:lpwstr>
      </vt:variant>
      <vt:variant>
        <vt:i4>1376304</vt:i4>
      </vt:variant>
      <vt:variant>
        <vt:i4>431</vt:i4>
      </vt:variant>
      <vt:variant>
        <vt:i4>0</vt:i4>
      </vt:variant>
      <vt:variant>
        <vt:i4>5</vt:i4>
      </vt:variant>
      <vt:variant>
        <vt:lpwstr/>
      </vt:variant>
      <vt:variant>
        <vt:lpwstr>_Toc512671049</vt:lpwstr>
      </vt:variant>
      <vt:variant>
        <vt:i4>1376304</vt:i4>
      </vt:variant>
      <vt:variant>
        <vt:i4>425</vt:i4>
      </vt:variant>
      <vt:variant>
        <vt:i4>0</vt:i4>
      </vt:variant>
      <vt:variant>
        <vt:i4>5</vt:i4>
      </vt:variant>
      <vt:variant>
        <vt:lpwstr/>
      </vt:variant>
      <vt:variant>
        <vt:lpwstr>_Toc512671048</vt:lpwstr>
      </vt:variant>
      <vt:variant>
        <vt:i4>1376304</vt:i4>
      </vt:variant>
      <vt:variant>
        <vt:i4>419</vt:i4>
      </vt:variant>
      <vt:variant>
        <vt:i4>0</vt:i4>
      </vt:variant>
      <vt:variant>
        <vt:i4>5</vt:i4>
      </vt:variant>
      <vt:variant>
        <vt:lpwstr/>
      </vt:variant>
      <vt:variant>
        <vt:lpwstr>_Toc512671047</vt:lpwstr>
      </vt:variant>
      <vt:variant>
        <vt:i4>1376304</vt:i4>
      </vt:variant>
      <vt:variant>
        <vt:i4>413</vt:i4>
      </vt:variant>
      <vt:variant>
        <vt:i4>0</vt:i4>
      </vt:variant>
      <vt:variant>
        <vt:i4>5</vt:i4>
      </vt:variant>
      <vt:variant>
        <vt:lpwstr/>
      </vt:variant>
      <vt:variant>
        <vt:lpwstr>_Toc512671046</vt:lpwstr>
      </vt:variant>
      <vt:variant>
        <vt:i4>1376304</vt:i4>
      </vt:variant>
      <vt:variant>
        <vt:i4>407</vt:i4>
      </vt:variant>
      <vt:variant>
        <vt:i4>0</vt:i4>
      </vt:variant>
      <vt:variant>
        <vt:i4>5</vt:i4>
      </vt:variant>
      <vt:variant>
        <vt:lpwstr/>
      </vt:variant>
      <vt:variant>
        <vt:lpwstr>_Toc512671045</vt:lpwstr>
      </vt:variant>
      <vt:variant>
        <vt:i4>1376304</vt:i4>
      </vt:variant>
      <vt:variant>
        <vt:i4>401</vt:i4>
      </vt:variant>
      <vt:variant>
        <vt:i4>0</vt:i4>
      </vt:variant>
      <vt:variant>
        <vt:i4>5</vt:i4>
      </vt:variant>
      <vt:variant>
        <vt:lpwstr/>
      </vt:variant>
      <vt:variant>
        <vt:lpwstr>_Toc512671044</vt:lpwstr>
      </vt:variant>
      <vt:variant>
        <vt:i4>1376304</vt:i4>
      </vt:variant>
      <vt:variant>
        <vt:i4>395</vt:i4>
      </vt:variant>
      <vt:variant>
        <vt:i4>0</vt:i4>
      </vt:variant>
      <vt:variant>
        <vt:i4>5</vt:i4>
      </vt:variant>
      <vt:variant>
        <vt:lpwstr/>
      </vt:variant>
      <vt:variant>
        <vt:lpwstr>_Toc512671043</vt:lpwstr>
      </vt:variant>
      <vt:variant>
        <vt:i4>1376304</vt:i4>
      </vt:variant>
      <vt:variant>
        <vt:i4>389</vt:i4>
      </vt:variant>
      <vt:variant>
        <vt:i4>0</vt:i4>
      </vt:variant>
      <vt:variant>
        <vt:i4>5</vt:i4>
      </vt:variant>
      <vt:variant>
        <vt:lpwstr/>
      </vt:variant>
      <vt:variant>
        <vt:lpwstr>_Toc512671042</vt:lpwstr>
      </vt:variant>
      <vt:variant>
        <vt:i4>1376304</vt:i4>
      </vt:variant>
      <vt:variant>
        <vt:i4>383</vt:i4>
      </vt:variant>
      <vt:variant>
        <vt:i4>0</vt:i4>
      </vt:variant>
      <vt:variant>
        <vt:i4>5</vt:i4>
      </vt:variant>
      <vt:variant>
        <vt:lpwstr/>
      </vt:variant>
      <vt:variant>
        <vt:lpwstr>_Toc512671041</vt:lpwstr>
      </vt:variant>
      <vt:variant>
        <vt:i4>1376304</vt:i4>
      </vt:variant>
      <vt:variant>
        <vt:i4>377</vt:i4>
      </vt:variant>
      <vt:variant>
        <vt:i4>0</vt:i4>
      </vt:variant>
      <vt:variant>
        <vt:i4>5</vt:i4>
      </vt:variant>
      <vt:variant>
        <vt:lpwstr/>
      </vt:variant>
      <vt:variant>
        <vt:lpwstr>_Toc512671040</vt:lpwstr>
      </vt:variant>
      <vt:variant>
        <vt:i4>1179696</vt:i4>
      </vt:variant>
      <vt:variant>
        <vt:i4>371</vt:i4>
      </vt:variant>
      <vt:variant>
        <vt:i4>0</vt:i4>
      </vt:variant>
      <vt:variant>
        <vt:i4>5</vt:i4>
      </vt:variant>
      <vt:variant>
        <vt:lpwstr/>
      </vt:variant>
      <vt:variant>
        <vt:lpwstr>_Toc512671039</vt:lpwstr>
      </vt:variant>
      <vt:variant>
        <vt:i4>1179696</vt:i4>
      </vt:variant>
      <vt:variant>
        <vt:i4>365</vt:i4>
      </vt:variant>
      <vt:variant>
        <vt:i4>0</vt:i4>
      </vt:variant>
      <vt:variant>
        <vt:i4>5</vt:i4>
      </vt:variant>
      <vt:variant>
        <vt:lpwstr/>
      </vt:variant>
      <vt:variant>
        <vt:lpwstr>_Toc512671038</vt:lpwstr>
      </vt:variant>
      <vt:variant>
        <vt:i4>1179696</vt:i4>
      </vt:variant>
      <vt:variant>
        <vt:i4>359</vt:i4>
      </vt:variant>
      <vt:variant>
        <vt:i4>0</vt:i4>
      </vt:variant>
      <vt:variant>
        <vt:i4>5</vt:i4>
      </vt:variant>
      <vt:variant>
        <vt:lpwstr/>
      </vt:variant>
      <vt:variant>
        <vt:lpwstr>_Toc512671037</vt:lpwstr>
      </vt:variant>
      <vt:variant>
        <vt:i4>1179696</vt:i4>
      </vt:variant>
      <vt:variant>
        <vt:i4>353</vt:i4>
      </vt:variant>
      <vt:variant>
        <vt:i4>0</vt:i4>
      </vt:variant>
      <vt:variant>
        <vt:i4>5</vt:i4>
      </vt:variant>
      <vt:variant>
        <vt:lpwstr/>
      </vt:variant>
      <vt:variant>
        <vt:lpwstr>_Toc512671036</vt:lpwstr>
      </vt:variant>
      <vt:variant>
        <vt:i4>1179696</vt:i4>
      </vt:variant>
      <vt:variant>
        <vt:i4>347</vt:i4>
      </vt:variant>
      <vt:variant>
        <vt:i4>0</vt:i4>
      </vt:variant>
      <vt:variant>
        <vt:i4>5</vt:i4>
      </vt:variant>
      <vt:variant>
        <vt:lpwstr/>
      </vt:variant>
      <vt:variant>
        <vt:lpwstr>_Toc512671035</vt:lpwstr>
      </vt:variant>
      <vt:variant>
        <vt:i4>1179696</vt:i4>
      </vt:variant>
      <vt:variant>
        <vt:i4>341</vt:i4>
      </vt:variant>
      <vt:variant>
        <vt:i4>0</vt:i4>
      </vt:variant>
      <vt:variant>
        <vt:i4>5</vt:i4>
      </vt:variant>
      <vt:variant>
        <vt:lpwstr/>
      </vt:variant>
      <vt:variant>
        <vt:lpwstr>_Toc512671034</vt:lpwstr>
      </vt:variant>
      <vt:variant>
        <vt:i4>1441841</vt:i4>
      </vt:variant>
      <vt:variant>
        <vt:i4>326</vt:i4>
      </vt:variant>
      <vt:variant>
        <vt:i4>0</vt:i4>
      </vt:variant>
      <vt:variant>
        <vt:i4>5</vt:i4>
      </vt:variant>
      <vt:variant>
        <vt:lpwstr/>
      </vt:variant>
      <vt:variant>
        <vt:lpwstr>_Toc512670169</vt:lpwstr>
      </vt:variant>
      <vt:variant>
        <vt:i4>1441841</vt:i4>
      </vt:variant>
      <vt:variant>
        <vt:i4>320</vt:i4>
      </vt:variant>
      <vt:variant>
        <vt:i4>0</vt:i4>
      </vt:variant>
      <vt:variant>
        <vt:i4>5</vt:i4>
      </vt:variant>
      <vt:variant>
        <vt:lpwstr/>
      </vt:variant>
      <vt:variant>
        <vt:lpwstr>_Toc512670168</vt:lpwstr>
      </vt:variant>
      <vt:variant>
        <vt:i4>1441841</vt:i4>
      </vt:variant>
      <vt:variant>
        <vt:i4>314</vt:i4>
      </vt:variant>
      <vt:variant>
        <vt:i4>0</vt:i4>
      </vt:variant>
      <vt:variant>
        <vt:i4>5</vt:i4>
      </vt:variant>
      <vt:variant>
        <vt:lpwstr/>
      </vt:variant>
      <vt:variant>
        <vt:lpwstr>_Toc512670167</vt:lpwstr>
      </vt:variant>
      <vt:variant>
        <vt:i4>1441841</vt:i4>
      </vt:variant>
      <vt:variant>
        <vt:i4>308</vt:i4>
      </vt:variant>
      <vt:variant>
        <vt:i4>0</vt:i4>
      </vt:variant>
      <vt:variant>
        <vt:i4>5</vt:i4>
      </vt:variant>
      <vt:variant>
        <vt:lpwstr/>
      </vt:variant>
      <vt:variant>
        <vt:lpwstr>_Toc512670166</vt:lpwstr>
      </vt:variant>
      <vt:variant>
        <vt:i4>1441841</vt:i4>
      </vt:variant>
      <vt:variant>
        <vt:i4>302</vt:i4>
      </vt:variant>
      <vt:variant>
        <vt:i4>0</vt:i4>
      </vt:variant>
      <vt:variant>
        <vt:i4>5</vt:i4>
      </vt:variant>
      <vt:variant>
        <vt:lpwstr/>
      </vt:variant>
      <vt:variant>
        <vt:lpwstr>_Toc512670165</vt:lpwstr>
      </vt:variant>
      <vt:variant>
        <vt:i4>1441841</vt:i4>
      </vt:variant>
      <vt:variant>
        <vt:i4>296</vt:i4>
      </vt:variant>
      <vt:variant>
        <vt:i4>0</vt:i4>
      </vt:variant>
      <vt:variant>
        <vt:i4>5</vt:i4>
      </vt:variant>
      <vt:variant>
        <vt:lpwstr/>
      </vt:variant>
      <vt:variant>
        <vt:lpwstr>_Toc512670164</vt:lpwstr>
      </vt:variant>
      <vt:variant>
        <vt:i4>1441841</vt:i4>
      </vt:variant>
      <vt:variant>
        <vt:i4>290</vt:i4>
      </vt:variant>
      <vt:variant>
        <vt:i4>0</vt:i4>
      </vt:variant>
      <vt:variant>
        <vt:i4>5</vt:i4>
      </vt:variant>
      <vt:variant>
        <vt:lpwstr/>
      </vt:variant>
      <vt:variant>
        <vt:lpwstr>_Toc512670163</vt:lpwstr>
      </vt:variant>
      <vt:variant>
        <vt:i4>1441841</vt:i4>
      </vt:variant>
      <vt:variant>
        <vt:i4>284</vt:i4>
      </vt:variant>
      <vt:variant>
        <vt:i4>0</vt:i4>
      </vt:variant>
      <vt:variant>
        <vt:i4>5</vt:i4>
      </vt:variant>
      <vt:variant>
        <vt:lpwstr/>
      </vt:variant>
      <vt:variant>
        <vt:lpwstr>_Toc512670162</vt:lpwstr>
      </vt:variant>
      <vt:variant>
        <vt:i4>1441841</vt:i4>
      </vt:variant>
      <vt:variant>
        <vt:i4>278</vt:i4>
      </vt:variant>
      <vt:variant>
        <vt:i4>0</vt:i4>
      </vt:variant>
      <vt:variant>
        <vt:i4>5</vt:i4>
      </vt:variant>
      <vt:variant>
        <vt:lpwstr/>
      </vt:variant>
      <vt:variant>
        <vt:lpwstr>_Toc512670161</vt:lpwstr>
      </vt:variant>
      <vt:variant>
        <vt:i4>1441841</vt:i4>
      </vt:variant>
      <vt:variant>
        <vt:i4>272</vt:i4>
      </vt:variant>
      <vt:variant>
        <vt:i4>0</vt:i4>
      </vt:variant>
      <vt:variant>
        <vt:i4>5</vt:i4>
      </vt:variant>
      <vt:variant>
        <vt:lpwstr/>
      </vt:variant>
      <vt:variant>
        <vt:lpwstr>_Toc512670160</vt:lpwstr>
      </vt:variant>
      <vt:variant>
        <vt:i4>1376305</vt:i4>
      </vt:variant>
      <vt:variant>
        <vt:i4>266</vt:i4>
      </vt:variant>
      <vt:variant>
        <vt:i4>0</vt:i4>
      </vt:variant>
      <vt:variant>
        <vt:i4>5</vt:i4>
      </vt:variant>
      <vt:variant>
        <vt:lpwstr/>
      </vt:variant>
      <vt:variant>
        <vt:lpwstr>_Toc512670159</vt:lpwstr>
      </vt:variant>
      <vt:variant>
        <vt:i4>1376305</vt:i4>
      </vt:variant>
      <vt:variant>
        <vt:i4>260</vt:i4>
      </vt:variant>
      <vt:variant>
        <vt:i4>0</vt:i4>
      </vt:variant>
      <vt:variant>
        <vt:i4>5</vt:i4>
      </vt:variant>
      <vt:variant>
        <vt:lpwstr/>
      </vt:variant>
      <vt:variant>
        <vt:lpwstr>_Toc512670158</vt:lpwstr>
      </vt:variant>
      <vt:variant>
        <vt:i4>1376305</vt:i4>
      </vt:variant>
      <vt:variant>
        <vt:i4>254</vt:i4>
      </vt:variant>
      <vt:variant>
        <vt:i4>0</vt:i4>
      </vt:variant>
      <vt:variant>
        <vt:i4>5</vt:i4>
      </vt:variant>
      <vt:variant>
        <vt:lpwstr/>
      </vt:variant>
      <vt:variant>
        <vt:lpwstr>_Toc512670157</vt:lpwstr>
      </vt:variant>
      <vt:variant>
        <vt:i4>1376305</vt:i4>
      </vt:variant>
      <vt:variant>
        <vt:i4>248</vt:i4>
      </vt:variant>
      <vt:variant>
        <vt:i4>0</vt:i4>
      </vt:variant>
      <vt:variant>
        <vt:i4>5</vt:i4>
      </vt:variant>
      <vt:variant>
        <vt:lpwstr/>
      </vt:variant>
      <vt:variant>
        <vt:lpwstr>_Toc512670156</vt:lpwstr>
      </vt:variant>
      <vt:variant>
        <vt:i4>1376305</vt:i4>
      </vt:variant>
      <vt:variant>
        <vt:i4>242</vt:i4>
      </vt:variant>
      <vt:variant>
        <vt:i4>0</vt:i4>
      </vt:variant>
      <vt:variant>
        <vt:i4>5</vt:i4>
      </vt:variant>
      <vt:variant>
        <vt:lpwstr/>
      </vt:variant>
      <vt:variant>
        <vt:lpwstr>_Toc512670155</vt:lpwstr>
      </vt:variant>
      <vt:variant>
        <vt:i4>1376305</vt:i4>
      </vt:variant>
      <vt:variant>
        <vt:i4>236</vt:i4>
      </vt:variant>
      <vt:variant>
        <vt:i4>0</vt:i4>
      </vt:variant>
      <vt:variant>
        <vt:i4>5</vt:i4>
      </vt:variant>
      <vt:variant>
        <vt:lpwstr/>
      </vt:variant>
      <vt:variant>
        <vt:lpwstr>_Toc512670154</vt:lpwstr>
      </vt:variant>
      <vt:variant>
        <vt:i4>1376305</vt:i4>
      </vt:variant>
      <vt:variant>
        <vt:i4>230</vt:i4>
      </vt:variant>
      <vt:variant>
        <vt:i4>0</vt:i4>
      </vt:variant>
      <vt:variant>
        <vt:i4>5</vt:i4>
      </vt:variant>
      <vt:variant>
        <vt:lpwstr/>
      </vt:variant>
      <vt:variant>
        <vt:lpwstr>_Toc512670153</vt:lpwstr>
      </vt:variant>
      <vt:variant>
        <vt:i4>1376305</vt:i4>
      </vt:variant>
      <vt:variant>
        <vt:i4>224</vt:i4>
      </vt:variant>
      <vt:variant>
        <vt:i4>0</vt:i4>
      </vt:variant>
      <vt:variant>
        <vt:i4>5</vt:i4>
      </vt:variant>
      <vt:variant>
        <vt:lpwstr/>
      </vt:variant>
      <vt:variant>
        <vt:lpwstr>_Toc512670152</vt:lpwstr>
      </vt:variant>
      <vt:variant>
        <vt:i4>1376305</vt:i4>
      </vt:variant>
      <vt:variant>
        <vt:i4>218</vt:i4>
      </vt:variant>
      <vt:variant>
        <vt:i4>0</vt:i4>
      </vt:variant>
      <vt:variant>
        <vt:i4>5</vt:i4>
      </vt:variant>
      <vt:variant>
        <vt:lpwstr/>
      </vt:variant>
      <vt:variant>
        <vt:lpwstr>_Toc512670151</vt:lpwstr>
      </vt:variant>
      <vt:variant>
        <vt:i4>1376305</vt:i4>
      </vt:variant>
      <vt:variant>
        <vt:i4>212</vt:i4>
      </vt:variant>
      <vt:variant>
        <vt:i4>0</vt:i4>
      </vt:variant>
      <vt:variant>
        <vt:i4>5</vt:i4>
      </vt:variant>
      <vt:variant>
        <vt:lpwstr/>
      </vt:variant>
      <vt:variant>
        <vt:lpwstr>_Toc512670150</vt:lpwstr>
      </vt:variant>
      <vt:variant>
        <vt:i4>1310769</vt:i4>
      </vt:variant>
      <vt:variant>
        <vt:i4>206</vt:i4>
      </vt:variant>
      <vt:variant>
        <vt:i4>0</vt:i4>
      </vt:variant>
      <vt:variant>
        <vt:i4>5</vt:i4>
      </vt:variant>
      <vt:variant>
        <vt:lpwstr/>
      </vt:variant>
      <vt:variant>
        <vt:lpwstr>_Toc512670149</vt:lpwstr>
      </vt:variant>
      <vt:variant>
        <vt:i4>1310769</vt:i4>
      </vt:variant>
      <vt:variant>
        <vt:i4>200</vt:i4>
      </vt:variant>
      <vt:variant>
        <vt:i4>0</vt:i4>
      </vt:variant>
      <vt:variant>
        <vt:i4>5</vt:i4>
      </vt:variant>
      <vt:variant>
        <vt:lpwstr/>
      </vt:variant>
      <vt:variant>
        <vt:lpwstr>_Toc512670148</vt:lpwstr>
      </vt:variant>
      <vt:variant>
        <vt:i4>1310769</vt:i4>
      </vt:variant>
      <vt:variant>
        <vt:i4>194</vt:i4>
      </vt:variant>
      <vt:variant>
        <vt:i4>0</vt:i4>
      </vt:variant>
      <vt:variant>
        <vt:i4>5</vt:i4>
      </vt:variant>
      <vt:variant>
        <vt:lpwstr/>
      </vt:variant>
      <vt:variant>
        <vt:lpwstr>_Toc512670147</vt:lpwstr>
      </vt:variant>
      <vt:variant>
        <vt:i4>1310769</vt:i4>
      </vt:variant>
      <vt:variant>
        <vt:i4>188</vt:i4>
      </vt:variant>
      <vt:variant>
        <vt:i4>0</vt:i4>
      </vt:variant>
      <vt:variant>
        <vt:i4>5</vt:i4>
      </vt:variant>
      <vt:variant>
        <vt:lpwstr/>
      </vt:variant>
      <vt:variant>
        <vt:lpwstr>_Toc512670146</vt:lpwstr>
      </vt:variant>
      <vt:variant>
        <vt:i4>1310769</vt:i4>
      </vt:variant>
      <vt:variant>
        <vt:i4>182</vt:i4>
      </vt:variant>
      <vt:variant>
        <vt:i4>0</vt:i4>
      </vt:variant>
      <vt:variant>
        <vt:i4>5</vt:i4>
      </vt:variant>
      <vt:variant>
        <vt:lpwstr/>
      </vt:variant>
      <vt:variant>
        <vt:lpwstr>_Toc512670145</vt:lpwstr>
      </vt:variant>
      <vt:variant>
        <vt:i4>1310769</vt:i4>
      </vt:variant>
      <vt:variant>
        <vt:i4>176</vt:i4>
      </vt:variant>
      <vt:variant>
        <vt:i4>0</vt:i4>
      </vt:variant>
      <vt:variant>
        <vt:i4>5</vt:i4>
      </vt:variant>
      <vt:variant>
        <vt:lpwstr/>
      </vt:variant>
      <vt:variant>
        <vt:lpwstr>_Toc512670144</vt:lpwstr>
      </vt:variant>
      <vt:variant>
        <vt:i4>1310769</vt:i4>
      </vt:variant>
      <vt:variant>
        <vt:i4>170</vt:i4>
      </vt:variant>
      <vt:variant>
        <vt:i4>0</vt:i4>
      </vt:variant>
      <vt:variant>
        <vt:i4>5</vt:i4>
      </vt:variant>
      <vt:variant>
        <vt:lpwstr/>
      </vt:variant>
      <vt:variant>
        <vt:lpwstr>_Toc512670143</vt:lpwstr>
      </vt:variant>
      <vt:variant>
        <vt:i4>1310769</vt:i4>
      </vt:variant>
      <vt:variant>
        <vt:i4>164</vt:i4>
      </vt:variant>
      <vt:variant>
        <vt:i4>0</vt:i4>
      </vt:variant>
      <vt:variant>
        <vt:i4>5</vt:i4>
      </vt:variant>
      <vt:variant>
        <vt:lpwstr/>
      </vt:variant>
      <vt:variant>
        <vt:lpwstr>_Toc512670142</vt:lpwstr>
      </vt:variant>
      <vt:variant>
        <vt:i4>1310769</vt:i4>
      </vt:variant>
      <vt:variant>
        <vt:i4>158</vt:i4>
      </vt:variant>
      <vt:variant>
        <vt:i4>0</vt:i4>
      </vt:variant>
      <vt:variant>
        <vt:i4>5</vt:i4>
      </vt:variant>
      <vt:variant>
        <vt:lpwstr/>
      </vt:variant>
      <vt:variant>
        <vt:lpwstr>_Toc512670141</vt:lpwstr>
      </vt:variant>
      <vt:variant>
        <vt:i4>1310769</vt:i4>
      </vt:variant>
      <vt:variant>
        <vt:i4>152</vt:i4>
      </vt:variant>
      <vt:variant>
        <vt:i4>0</vt:i4>
      </vt:variant>
      <vt:variant>
        <vt:i4>5</vt:i4>
      </vt:variant>
      <vt:variant>
        <vt:lpwstr/>
      </vt:variant>
      <vt:variant>
        <vt:lpwstr>_Toc512670140</vt:lpwstr>
      </vt:variant>
      <vt:variant>
        <vt:i4>1245233</vt:i4>
      </vt:variant>
      <vt:variant>
        <vt:i4>146</vt:i4>
      </vt:variant>
      <vt:variant>
        <vt:i4>0</vt:i4>
      </vt:variant>
      <vt:variant>
        <vt:i4>5</vt:i4>
      </vt:variant>
      <vt:variant>
        <vt:lpwstr/>
      </vt:variant>
      <vt:variant>
        <vt:lpwstr>_Toc512670139</vt:lpwstr>
      </vt:variant>
      <vt:variant>
        <vt:i4>1245233</vt:i4>
      </vt:variant>
      <vt:variant>
        <vt:i4>140</vt:i4>
      </vt:variant>
      <vt:variant>
        <vt:i4>0</vt:i4>
      </vt:variant>
      <vt:variant>
        <vt:i4>5</vt:i4>
      </vt:variant>
      <vt:variant>
        <vt:lpwstr/>
      </vt:variant>
      <vt:variant>
        <vt:lpwstr>_Toc512670138</vt:lpwstr>
      </vt:variant>
      <vt:variant>
        <vt:i4>1245233</vt:i4>
      </vt:variant>
      <vt:variant>
        <vt:i4>134</vt:i4>
      </vt:variant>
      <vt:variant>
        <vt:i4>0</vt:i4>
      </vt:variant>
      <vt:variant>
        <vt:i4>5</vt:i4>
      </vt:variant>
      <vt:variant>
        <vt:lpwstr/>
      </vt:variant>
      <vt:variant>
        <vt:lpwstr>_Toc512670137</vt:lpwstr>
      </vt:variant>
      <vt:variant>
        <vt:i4>1245233</vt:i4>
      </vt:variant>
      <vt:variant>
        <vt:i4>128</vt:i4>
      </vt:variant>
      <vt:variant>
        <vt:i4>0</vt:i4>
      </vt:variant>
      <vt:variant>
        <vt:i4>5</vt:i4>
      </vt:variant>
      <vt:variant>
        <vt:lpwstr/>
      </vt:variant>
      <vt:variant>
        <vt:lpwstr>_Toc512670136</vt:lpwstr>
      </vt:variant>
      <vt:variant>
        <vt:i4>1245233</vt:i4>
      </vt:variant>
      <vt:variant>
        <vt:i4>122</vt:i4>
      </vt:variant>
      <vt:variant>
        <vt:i4>0</vt:i4>
      </vt:variant>
      <vt:variant>
        <vt:i4>5</vt:i4>
      </vt:variant>
      <vt:variant>
        <vt:lpwstr/>
      </vt:variant>
      <vt:variant>
        <vt:lpwstr>_Toc512670135</vt:lpwstr>
      </vt:variant>
      <vt:variant>
        <vt:i4>1245233</vt:i4>
      </vt:variant>
      <vt:variant>
        <vt:i4>116</vt:i4>
      </vt:variant>
      <vt:variant>
        <vt:i4>0</vt:i4>
      </vt:variant>
      <vt:variant>
        <vt:i4>5</vt:i4>
      </vt:variant>
      <vt:variant>
        <vt:lpwstr/>
      </vt:variant>
      <vt:variant>
        <vt:lpwstr>_Toc512670134</vt:lpwstr>
      </vt:variant>
      <vt:variant>
        <vt:i4>1245233</vt:i4>
      </vt:variant>
      <vt:variant>
        <vt:i4>110</vt:i4>
      </vt:variant>
      <vt:variant>
        <vt:i4>0</vt:i4>
      </vt:variant>
      <vt:variant>
        <vt:i4>5</vt:i4>
      </vt:variant>
      <vt:variant>
        <vt:lpwstr/>
      </vt:variant>
      <vt:variant>
        <vt:lpwstr>_Toc512670133</vt:lpwstr>
      </vt:variant>
      <vt:variant>
        <vt:i4>1245233</vt:i4>
      </vt:variant>
      <vt:variant>
        <vt:i4>104</vt:i4>
      </vt:variant>
      <vt:variant>
        <vt:i4>0</vt:i4>
      </vt:variant>
      <vt:variant>
        <vt:i4>5</vt:i4>
      </vt:variant>
      <vt:variant>
        <vt:lpwstr/>
      </vt:variant>
      <vt:variant>
        <vt:lpwstr>_Toc512670132</vt:lpwstr>
      </vt:variant>
      <vt:variant>
        <vt:i4>1245233</vt:i4>
      </vt:variant>
      <vt:variant>
        <vt:i4>98</vt:i4>
      </vt:variant>
      <vt:variant>
        <vt:i4>0</vt:i4>
      </vt:variant>
      <vt:variant>
        <vt:i4>5</vt:i4>
      </vt:variant>
      <vt:variant>
        <vt:lpwstr/>
      </vt:variant>
      <vt:variant>
        <vt:lpwstr>_Toc512670131</vt:lpwstr>
      </vt:variant>
      <vt:variant>
        <vt:i4>1245233</vt:i4>
      </vt:variant>
      <vt:variant>
        <vt:i4>92</vt:i4>
      </vt:variant>
      <vt:variant>
        <vt:i4>0</vt:i4>
      </vt:variant>
      <vt:variant>
        <vt:i4>5</vt:i4>
      </vt:variant>
      <vt:variant>
        <vt:lpwstr/>
      </vt:variant>
      <vt:variant>
        <vt:lpwstr>_Toc512670130</vt:lpwstr>
      </vt:variant>
      <vt:variant>
        <vt:i4>1179697</vt:i4>
      </vt:variant>
      <vt:variant>
        <vt:i4>86</vt:i4>
      </vt:variant>
      <vt:variant>
        <vt:i4>0</vt:i4>
      </vt:variant>
      <vt:variant>
        <vt:i4>5</vt:i4>
      </vt:variant>
      <vt:variant>
        <vt:lpwstr/>
      </vt:variant>
      <vt:variant>
        <vt:lpwstr>_Toc512670129</vt:lpwstr>
      </vt:variant>
      <vt:variant>
        <vt:i4>1179697</vt:i4>
      </vt:variant>
      <vt:variant>
        <vt:i4>80</vt:i4>
      </vt:variant>
      <vt:variant>
        <vt:i4>0</vt:i4>
      </vt:variant>
      <vt:variant>
        <vt:i4>5</vt:i4>
      </vt:variant>
      <vt:variant>
        <vt:lpwstr/>
      </vt:variant>
      <vt:variant>
        <vt:lpwstr>_Toc512670128</vt:lpwstr>
      </vt:variant>
      <vt:variant>
        <vt:i4>1179697</vt:i4>
      </vt:variant>
      <vt:variant>
        <vt:i4>74</vt:i4>
      </vt:variant>
      <vt:variant>
        <vt:i4>0</vt:i4>
      </vt:variant>
      <vt:variant>
        <vt:i4>5</vt:i4>
      </vt:variant>
      <vt:variant>
        <vt:lpwstr/>
      </vt:variant>
      <vt:variant>
        <vt:lpwstr>_Toc512670127</vt:lpwstr>
      </vt:variant>
      <vt:variant>
        <vt:i4>1179697</vt:i4>
      </vt:variant>
      <vt:variant>
        <vt:i4>68</vt:i4>
      </vt:variant>
      <vt:variant>
        <vt:i4>0</vt:i4>
      </vt:variant>
      <vt:variant>
        <vt:i4>5</vt:i4>
      </vt:variant>
      <vt:variant>
        <vt:lpwstr/>
      </vt:variant>
      <vt:variant>
        <vt:lpwstr>_Toc512670126</vt:lpwstr>
      </vt:variant>
      <vt:variant>
        <vt:i4>1179697</vt:i4>
      </vt:variant>
      <vt:variant>
        <vt:i4>62</vt:i4>
      </vt:variant>
      <vt:variant>
        <vt:i4>0</vt:i4>
      </vt:variant>
      <vt:variant>
        <vt:i4>5</vt:i4>
      </vt:variant>
      <vt:variant>
        <vt:lpwstr/>
      </vt:variant>
      <vt:variant>
        <vt:lpwstr>_Toc512670125</vt:lpwstr>
      </vt:variant>
      <vt:variant>
        <vt:i4>1179697</vt:i4>
      </vt:variant>
      <vt:variant>
        <vt:i4>56</vt:i4>
      </vt:variant>
      <vt:variant>
        <vt:i4>0</vt:i4>
      </vt:variant>
      <vt:variant>
        <vt:i4>5</vt:i4>
      </vt:variant>
      <vt:variant>
        <vt:lpwstr/>
      </vt:variant>
      <vt:variant>
        <vt:lpwstr>_Toc512670124</vt:lpwstr>
      </vt:variant>
      <vt:variant>
        <vt:i4>1179697</vt:i4>
      </vt:variant>
      <vt:variant>
        <vt:i4>50</vt:i4>
      </vt:variant>
      <vt:variant>
        <vt:i4>0</vt:i4>
      </vt:variant>
      <vt:variant>
        <vt:i4>5</vt:i4>
      </vt:variant>
      <vt:variant>
        <vt:lpwstr/>
      </vt:variant>
      <vt:variant>
        <vt:lpwstr>_Toc512670123</vt:lpwstr>
      </vt:variant>
      <vt:variant>
        <vt:i4>1179697</vt:i4>
      </vt:variant>
      <vt:variant>
        <vt:i4>44</vt:i4>
      </vt:variant>
      <vt:variant>
        <vt:i4>0</vt:i4>
      </vt:variant>
      <vt:variant>
        <vt:i4>5</vt:i4>
      </vt:variant>
      <vt:variant>
        <vt:lpwstr/>
      </vt:variant>
      <vt:variant>
        <vt:lpwstr>_Toc512670122</vt:lpwstr>
      </vt:variant>
      <vt:variant>
        <vt:i4>1179697</vt:i4>
      </vt:variant>
      <vt:variant>
        <vt:i4>38</vt:i4>
      </vt:variant>
      <vt:variant>
        <vt:i4>0</vt:i4>
      </vt:variant>
      <vt:variant>
        <vt:i4>5</vt:i4>
      </vt:variant>
      <vt:variant>
        <vt:lpwstr/>
      </vt:variant>
      <vt:variant>
        <vt:lpwstr>_Toc512670121</vt:lpwstr>
      </vt:variant>
      <vt:variant>
        <vt:i4>1179697</vt:i4>
      </vt:variant>
      <vt:variant>
        <vt:i4>32</vt:i4>
      </vt:variant>
      <vt:variant>
        <vt:i4>0</vt:i4>
      </vt:variant>
      <vt:variant>
        <vt:i4>5</vt:i4>
      </vt:variant>
      <vt:variant>
        <vt:lpwstr/>
      </vt:variant>
      <vt:variant>
        <vt:lpwstr>_Toc512670120</vt:lpwstr>
      </vt:variant>
      <vt:variant>
        <vt:i4>1114161</vt:i4>
      </vt:variant>
      <vt:variant>
        <vt:i4>26</vt:i4>
      </vt:variant>
      <vt:variant>
        <vt:i4>0</vt:i4>
      </vt:variant>
      <vt:variant>
        <vt:i4>5</vt:i4>
      </vt:variant>
      <vt:variant>
        <vt:lpwstr/>
      </vt:variant>
      <vt:variant>
        <vt:lpwstr>_Toc512670119</vt:lpwstr>
      </vt:variant>
      <vt:variant>
        <vt:i4>1114161</vt:i4>
      </vt:variant>
      <vt:variant>
        <vt:i4>20</vt:i4>
      </vt:variant>
      <vt:variant>
        <vt:i4>0</vt:i4>
      </vt:variant>
      <vt:variant>
        <vt:i4>5</vt:i4>
      </vt:variant>
      <vt:variant>
        <vt:lpwstr/>
      </vt:variant>
      <vt:variant>
        <vt:lpwstr>_Toc512670118</vt:lpwstr>
      </vt:variant>
      <vt:variant>
        <vt:i4>1114161</vt:i4>
      </vt:variant>
      <vt:variant>
        <vt:i4>14</vt:i4>
      </vt:variant>
      <vt:variant>
        <vt:i4>0</vt:i4>
      </vt:variant>
      <vt:variant>
        <vt:i4>5</vt:i4>
      </vt:variant>
      <vt:variant>
        <vt:lpwstr/>
      </vt:variant>
      <vt:variant>
        <vt:lpwstr>_Toc512670116</vt:lpwstr>
      </vt:variant>
      <vt:variant>
        <vt:i4>1114161</vt:i4>
      </vt:variant>
      <vt:variant>
        <vt:i4>8</vt:i4>
      </vt:variant>
      <vt:variant>
        <vt:i4>0</vt:i4>
      </vt:variant>
      <vt:variant>
        <vt:i4>5</vt:i4>
      </vt:variant>
      <vt:variant>
        <vt:lpwstr/>
      </vt:variant>
      <vt:variant>
        <vt:lpwstr>_Toc512670115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فصل اول : مقدمه</dc:title>
  <dc:subject/>
  <dc:creator>EHSAN</dc:creator>
  <cp:keywords/>
  <dc:description/>
  <cp:lastModifiedBy>Tayebe</cp:lastModifiedBy>
  <cp:revision>3</cp:revision>
  <cp:lastPrinted>2018-08-26T03:03:00Z</cp:lastPrinted>
  <dcterms:created xsi:type="dcterms:W3CDTF">2018-08-26T03:03:00Z</dcterms:created>
  <dcterms:modified xsi:type="dcterms:W3CDTF">2018-08-26T03:06:00Z</dcterms:modified>
</cp:coreProperties>
</file>